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4E7BE0" w14:textId="4C17A078" w:rsidR="0025150B" w:rsidRPr="0025150B" w:rsidRDefault="0025150B" w:rsidP="0025150B">
      <w:pPr>
        <w:tabs>
          <w:tab w:val="center" w:pos="4536"/>
          <w:tab w:val="right" w:pos="7938"/>
          <w:tab w:val="right" w:pos="9639"/>
        </w:tabs>
        <w:ind w:right="2"/>
        <w:rPr>
          <w:rFonts w:ascii="Arial" w:hAnsi="Arial" w:cs="Arial"/>
          <w:b/>
          <w:bCs/>
        </w:rPr>
      </w:pPr>
      <w:r w:rsidRPr="0025150B">
        <w:rPr>
          <w:rFonts w:ascii="Arial" w:hAnsi="Arial" w:cs="Arial"/>
          <w:b/>
          <w:bCs/>
        </w:rPr>
        <w:t>3GPP TSG RAN WG1 #110bis-e</w:t>
      </w:r>
      <w:r w:rsidRPr="0025150B">
        <w:rPr>
          <w:rFonts w:ascii="Arial" w:hAnsi="Arial" w:cs="Arial"/>
          <w:b/>
          <w:bCs/>
        </w:rPr>
        <w:tab/>
      </w:r>
      <w:r w:rsidRPr="0025150B">
        <w:rPr>
          <w:rFonts w:ascii="Arial" w:hAnsi="Arial" w:cs="Arial"/>
          <w:b/>
          <w:bCs/>
        </w:rPr>
        <w:tab/>
      </w:r>
      <w:r w:rsidRPr="0025150B">
        <w:rPr>
          <w:rFonts w:ascii="Arial" w:hAnsi="Arial" w:cs="Arial"/>
          <w:b/>
          <w:bCs/>
        </w:rPr>
        <w:tab/>
      </w:r>
      <w:r w:rsidR="0058315A" w:rsidRPr="0058315A">
        <w:rPr>
          <w:rFonts w:ascii="Arial" w:hAnsi="Arial" w:cs="Arial"/>
          <w:b/>
          <w:bCs/>
        </w:rPr>
        <w:t>R1-22096</w:t>
      </w:r>
      <w:r w:rsidR="00CF1BB2">
        <w:rPr>
          <w:rFonts w:ascii="Arial" w:hAnsi="Arial" w:cs="Arial"/>
          <w:b/>
          <w:bCs/>
          <w:lang w:val="en-US"/>
        </w:rPr>
        <w:t>1</w:t>
      </w:r>
      <w:r w:rsidR="0058315A" w:rsidRPr="0058315A">
        <w:rPr>
          <w:rFonts w:ascii="Arial" w:hAnsi="Arial" w:cs="Arial"/>
          <w:b/>
          <w:bCs/>
        </w:rPr>
        <w:t>0</w:t>
      </w:r>
    </w:p>
    <w:p w14:paraId="6BF32AB2" w14:textId="77777777" w:rsidR="0025150B" w:rsidRPr="0025150B" w:rsidRDefault="0025150B" w:rsidP="0025150B">
      <w:pPr>
        <w:tabs>
          <w:tab w:val="center" w:pos="4536"/>
          <w:tab w:val="right" w:pos="9072"/>
        </w:tabs>
        <w:rPr>
          <w:rFonts w:ascii="Arial" w:eastAsia="MS Mincho" w:hAnsi="Arial" w:cs="Arial"/>
          <w:b/>
          <w:bCs/>
          <w:lang w:eastAsia="ja-JP"/>
        </w:rPr>
      </w:pPr>
      <w:r w:rsidRPr="0025150B">
        <w:rPr>
          <w:rFonts w:ascii="Arial" w:eastAsia="MS Mincho" w:hAnsi="Arial" w:cs="Arial"/>
          <w:b/>
          <w:bCs/>
          <w:lang w:eastAsia="ja-JP"/>
        </w:rPr>
        <w:t>e-Meeting, October 10</w:t>
      </w:r>
      <w:r w:rsidRPr="0025150B">
        <w:rPr>
          <w:rFonts w:ascii="Malgun Gothic" w:eastAsia="Malgun Gothic" w:hAnsi="Malgun Gothic" w:cs="Malgun Gothic" w:hint="eastAsia"/>
          <w:b/>
          <w:bCs/>
          <w:vertAlign w:val="superscript"/>
          <w:lang w:eastAsia="ko-KR"/>
        </w:rPr>
        <w:t>th</w:t>
      </w:r>
      <w:r w:rsidRPr="0025150B">
        <w:rPr>
          <w:rFonts w:ascii="Arial" w:eastAsia="MS Mincho" w:hAnsi="Arial" w:cs="Arial"/>
          <w:b/>
          <w:bCs/>
          <w:lang w:eastAsia="ja-JP"/>
        </w:rPr>
        <w:t xml:space="preserve"> – 19</w:t>
      </w:r>
      <w:r w:rsidRPr="0025150B">
        <w:rPr>
          <w:rFonts w:ascii="Arial" w:eastAsia="MS Mincho" w:hAnsi="Arial" w:cs="Arial"/>
          <w:b/>
          <w:bCs/>
          <w:vertAlign w:val="superscript"/>
          <w:lang w:eastAsia="ja-JP"/>
        </w:rPr>
        <w:t>th</w:t>
      </w:r>
      <w:r w:rsidRPr="0025150B">
        <w:rPr>
          <w:rFonts w:ascii="Arial" w:eastAsia="MS Mincho" w:hAnsi="Arial" w:cs="Arial"/>
          <w:b/>
          <w:bCs/>
          <w:lang w:eastAsia="ja-JP"/>
        </w:rPr>
        <w:t>, 2022</w:t>
      </w:r>
    </w:p>
    <w:p w14:paraId="16A358E8" w14:textId="77777777" w:rsidR="008C2DC1" w:rsidRPr="00974C1A" w:rsidRDefault="008C2DC1" w:rsidP="008C2DC1">
      <w:pPr>
        <w:tabs>
          <w:tab w:val="left" w:pos="1985"/>
        </w:tabs>
        <w:jc w:val="both"/>
        <w:rPr>
          <w:rFonts w:ascii="Arial" w:hAnsi="Arial" w:cs="Arial"/>
          <w:sz w:val="20"/>
          <w:szCs w:val="20"/>
          <w:highlight w:val="yellow"/>
        </w:rPr>
      </w:pPr>
    </w:p>
    <w:p w14:paraId="74071BAA" w14:textId="3DB67B28" w:rsidR="0025389B" w:rsidRPr="007537DC" w:rsidRDefault="0025389B" w:rsidP="0025389B">
      <w:pPr>
        <w:tabs>
          <w:tab w:val="left" w:pos="1985"/>
        </w:tabs>
        <w:ind w:left="1983" w:hangingChars="823" w:hanging="1983"/>
        <w:rPr>
          <w:rFonts w:ascii="Arial" w:hAnsi="Arial" w:cs="Arial"/>
          <w:b/>
          <w:lang w:val="en-US"/>
        </w:rPr>
      </w:pPr>
      <w:r w:rsidRPr="007537DC">
        <w:rPr>
          <w:rFonts w:ascii="Arial" w:hAnsi="Arial" w:cs="Arial"/>
          <w:b/>
        </w:rPr>
        <w:t>Agenda item:</w:t>
      </w:r>
      <w:r w:rsidRPr="007537DC">
        <w:rPr>
          <w:rFonts w:ascii="Arial" w:hAnsi="Arial" w:cs="Arial"/>
          <w:b/>
        </w:rPr>
        <w:tab/>
      </w:r>
      <w:bookmarkStart w:id="0" w:name="Source"/>
      <w:bookmarkEnd w:id="0"/>
      <w:r w:rsidR="0025150B">
        <w:rPr>
          <w:rFonts w:ascii="Arial" w:hAnsi="Arial" w:cs="Arial"/>
          <w:b/>
          <w:lang w:val="en-US"/>
        </w:rPr>
        <w:t>9</w:t>
      </w:r>
      <w:r w:rsidR="002076BF">
        <w:rPr>
          <w:rFonts w:ascii="Arial" w:hAnsi="Arial" w:cs="Arial"/>
          <w:b/>
          <w:lang w:val="en-US"/>
        </w:rPr>
        <w:t>.</w:t>
      </w:r>
      <w:r w:rsidR="0025150B">
        <w:rPr>
          <w:rFonts w:ascii="Arial" w:hAnsi="Arial" w:cs="Arial"/>
          <w:b/>
          <w:lang w:val="en-US"/>
        </w:rPr>
        <w:t>14.</w:t>
      </w:r>
      <w:r w:rsidR="000545CE">
        <w:rPr>
          <w:rFonts w:ascii="Arial" w:hAnsi="Arial" w:cs="Arial"/>
          <w:b/>
          <w:lang w:val="en-US"/>
        </w:rPr>
        <w:t>3</w:t>
      </w:r>
    </w:p>
    <w:p w14:paraId="4FBD3315" w14:textId="77777777" w:rsidR="0025389B" w:rsidRPr="007537DC" w:rsidRDefault="0025389B" w:rsidP="0025389B">
      <w:pPr>
        <w:tabs>
          <w:tab w:val="left" w:pos="1985"/>
        </w:tabs>
        <w:ind w:left="1985" w:hanging="1985"/>
        <w:rPr>
          <w:rFonts w:ascii="Arial" w:hAnsi="Arial" w:cs="Arial"/>
          <w:b/>
        </w:rPr>
      </w:pPr>
      <w:r w:rsidRPr="007537DC">
        <w:rPr>
          <w:rFonts w:ascii="Arial" w:hAnsi="Arial" w:cs="Arial"/>
          <w:b/>
        </w:rPr>
        <w:t>Source:</w:t>
      </w:r>
      <w:r w:rsidRPr="007537DC">
        <w:rPr>
          <w:rFonts w:ascii="Arial" w:hAnsi="Arial" w:cs="Arial"/>
          <w:b/>
        </w:rPr>
        <w:tab/>
        <w:t>Apple Inc.</w:t>
      </w:r>
    </w:p>
    <w:p w14:paraId="285D7CE1" w14:textId="6E082F99" w:rsidR="0025389B" w:rsidRPr="000545CE" w:rsidRDefault="0025389B" w:rsidP="00827FEA">
      <w:pPr>
        <w:spacing w:after="60"/>
        <w:ind w:left="1985" w:hanging="1985"/>
        <w:rPr>
          <w:rFonts w:ascii="Arial" w:hAnsi="Arial" w:cs="Arial"/>
          <w:b/>
          <w:lang w:val="en-GB"/>
        </w:rPr>
      </w:pPr>
      <w:r w:rsidRPr="007537DC">
        <w:rPr>
          <w:rFonts w:ascii="Arial" w:hAnsi="Arial" w:cs="Arial"/>
          <w:b/>
        </w:rPr>
        <w:t>Title:</w:t>
      </w:r>
      <w:r w:rsidRPr="007537DC">
        <w:rPr>
          <w:rFonts w:ascii="Arial" w:hAnsi="Arial" w:cs="Arial"/>
          <w:b/>
        </w:rPr>
        <w:tab/>
      </w:r>
      <w:r w:rsidR="006F6F91" w:rsidRPr="006F6F91">
        <w:rPr>
          <w:rFonts w:ascii="Arial" w:hAnsi="Arial" w:cs="Arial"/>
          <w:b/>
          <w:lang w:val="en-US"/>
        </w:rPr>
        <w:t xml:space="preserve">Discussion on </w:t>
      </w:r>
      <w:r w:rsidR="000545CE">
        <w:rPr>
          <w:rFonts w:ascii="Arial" w:hAnsi="Arial" w:cs="Arial"/>
          <w:b/>
          <w:lang w:val="en-US"/>
        </w:rPr>
        <w:t>dynamic switching between DFT-</w:t>
      </w:r>
      <w:r w:rsidR="00A82116">
        <w:rPr>
          <w:rFonts w:ascii="Arial" w:hAnsi="Arial" w:cs="Arial"/>
          <w:b/>
          <w:lang w:val="en-US"/>
        </w:rPr>
        <w:t>S</w:t>
      </w:r>
      <w:r w:rsidR="000545CE">
        <w:rPr>
          <w:rFonts w:ascii="Arial" w:hAnsi="Arial" w:cs="Arial"/>
          <w:b/>
          <w:lang w:val="en-US"/>
        </w:rPr>
        <w:t>-OFDM and CP-OFDM</w:t>
      </w:r>
    </w:p>
    <w:p w14:paraId="258C8BD2" w14:textId="3D62BE8D" w:rsidR="0025389B" w:rsidRPr="007537DC" w:rsidRDefault="0025389B" w:rsidP="0025389B">
      <w:pPr>
        <w:tabs>
          <w:tab w:val="left" w:pos="1985"/>
        </w:tabs>
        <w:ind w:left="1983" w:hangingChars="823" w:hanging="1983"/>
        <w:rPr>
          <w:rFonts w:ascii="Arial" w:hAnsi="Arial" w:cs="Arial"/>
          <w:b/>
        </w:rPr>
      </w:pPr>
      <w:r w:rsidRPr="007537DC">
        <w:rPr>
          <w:rFonts w:ascii="Arial" w:hAnsi="Arial" w:cs="Arial"/>
          <w:b/>
        </w:rPr>
        <w:t>Document for:</w:t>
      </w:r>
      <w:r w:rsidRPr="007537DC">
        <w:rPr>
          <w:rFonts w:ascii="Arial" w:hAnsi="Arial" w:cs="Arial"/>
          <w:b/>
        </w:rPr>
        <w:tab/>
      </w:r>
      <w:bookmarkStart w:id="1" w:name="DocumentFor"/>
      <w:bookmarkEnd w:id="1"/>
      <w:r w:rsidR="000A2201" w:rsidRPr="007537DC">
        <w:rPr>
          <w:rFonts w:ascii="Arial" w:hAnsi="Arial" w:cs="Arial"/>
          <w:b/>
          <w:lang w:val="en-US"/>
        </w:rPr>
        <w:t>Discussion</w:t>
      </w:r>
      <w:r w:rsidR="00E22557" w:rsidRPr="007537DC">
        <w:rPr>
          <w:rFonts w:ascii="Arial" w:hAnsi="Arial" w:cs="Arial"/>
          <w:b/>
          <w:lang w:val="en-US"/>
        </w:rPr>
        <w:t>/</w:t>
      </w:r>
      <w:r w:rsidRPr="007537DC">
        <w:rPr>
          <w:rFonts w:ascii="Arial" w:hAnsi="Arial" w:cs="Arial"/>
          <w:b/>
        </w:rPr>
        <w:t>Decision</w:t>
      </w:r>
    </w:p>
    <w:p w14:paraId="546CFCCA" w14:textId="77777777" w:rsidR="0025389B" w:rsidRPr="00974C1A" w:rsidRDefault="0025389B" w:rsidP="0025389B">
      <w:pPr>
        <w:pStyle w:val="Heading1"/>
        <w:rPr>
          <w:sz w:val="20"/>
        </w:rPr>
      </w:pPr>
      <w:r w:rsidRPr="00974C1A">
        <w:rPr>
          <w:sz w:val="20"/>
        </w:rPr>
        <w:t>Introduction</w:t>
      </w:r>
    </w:p>
    <w:p w14:paraId="3415B3A3" w14:textId="0C76B698" w:rsidR="00836D59" w:rsidRDefault="00D962D6" w:rsidP="001B1314">
      <w:pPr>
        <w:spacing w:after="120"/>
        <w:rPr>
          <w:rFonts w:eastAsia="SimSun"/>
          <w:noProof/>
          <w:sz w:val="20"/>
          <w:szCs w:val="20"/>
          <w:lang w:val="en-US" w:eastAsia="en-US"/>
        </w:rPr>
      </w:pPr>
      <w:r>
        <w:rPr>
          <w:rFonts w:eastAsia="SimSun"/>
          <w:noProof/>
          <w:sz w:val="20"/>
          <w:szCs w:val="20"/>
          <w:lang w:val="en-US" w:eastAsia="en-US"/>
        </w:rPr>
        <w:t>A new Rel-18 WI on further coverage enhancement [1] was approved in RAN#94e</w:t>
      </w:r>
      <w:r w:rsidR="00053CCF">
        <w:rPr>
          <w:rFonts w:eastAsia="SimSun"/>
          <w:noProof/>
          <w:sz w:val="20"/>
          <w:szCs w:val="20"/>
          <w:lang w:val="en-US" w:eastAsia="en-US"/>
        </w:rPr>
        <w:t>.</w:t>
      </w:r>
      <w:r>
        <w:rPr>
          <w:rFonts w:eastAsia="SimSun"/>
          <w:noProof/>
          <w:sz w:val="20"/>
          <w:szCs w:val="20"/>
          <w:lang w:val="en-US" w:eastAsia="en-US"/>
        </w:rPr>
        <w:t xml:space="preserve"> one of the objectivce of this WI is to improve PRACH coverage.</w:t>
      </w:r>
    </w:p>
    <w:p w14:paraId="6C99078B" w14:textId="77777777" w:rsidR="000545CE" w:rsidRPr="000545CE" w:rsidRDefault="000545CE" w:rsidP="000545CE">
      <w:pPr>
        <w:numPr>
          <w:ilvl w:val="0"/>
          <w:numId w:val="10"/>
        </w:numPr>
        <w:spacing w:after="120"/>
        <w:rPr>
          <w:rFonts w:eastAsia="MS Mincho"/>
          <w:i/>
          <w:iCs/>
          <w:sz w:val="20"/>
          <w:szCs w:val="20"/>
          <w:lang w:val="en-US" w:eastAsia="ja-JP"/>
        </w:rPr>
      </w:pPr>
      <w:r w:rsidRPr="000545CE">
        <w:rPr>
          <w:rFonts w:eastAsia="MS Mincho"/>
          <w:i/>
          <w:iCs/>
          <w:sz w:val="20"/>
          <w:szCs w:val="20"/>
          <w:lang w:val="en-US" w:eastAsia="ja-JP"/>
        </w:rPr>
        <w:t xml:space="preserve">Specify </w:t>
      </w:r>
      <w:r w:rsidRPr="000545CE">
        <w:rPr>
          <w:rFonts w:eastAsia="MS Mincho"/>
          <w:i/>
          <w:iCs/>
          <w:sz w:val="20"/>
          <w:szCs w:val="20"/>
          <w:lang w:val="en-GB" w:eastAsia="ja-JP"/>
        </w:rPr>
        <w:t>enhancements to support dynamic switching between DFT-</w:t>
      </w:r>
      <w:r w:rsidRPr="000545CE">
        <w:rPr>
          <w:rFonts w:eastAsia="MS Mincho" w:hint="eastAsia"/>
          <w:i/>
          <w:iCs/>
          <w:sz w:val="20"/>
          <w:szCs w:val="20"/>
          <w:lang w:val="en-GB" w:eastAsia="ja-JP"/>
        </w:rPr>
        <w:t>S</w:t>
      </w:r>
      <w:r w:rsidRPr="000545CE">
        <w:rPr>
          <w:rFonts w:eastAsia="MS Mincho"/>
          <w:i/>
          <w:iCs/>
          <w:sz w:val="20"/>
          <w:szCs w:val="20"/>
          <w:lang w:val="en-GB" w:eastAsia="ja-JP"/>
        </w:rPr>
        <w:t>-OFDM and CP-OFDM (RAN1)</w:t>
      </w:r>
    </w:p>
    <w:p w14:paraId="560B9657" w14:textId="5CFBD0F0" w:rsidR="0039135A" w:rsidRPr="00685880" w:rsidRDefault="0025389B" w:rsidP="00685880">
      <w:pPr>
        <w:spacing w:after="120"/>
        <w:rPr>
          <w:rFonts w:eastAsia="SimSun"/>
          <w:noProof/>
          <w:sz w:val="20"/>
          <w:szCs w:val="20"/>
          <w:lang w:val="en-US" w:eastAsia="en-US"/>
        </w:rPr>
      </w:pPr>
      <w:r w:rsidRPr="00974C1A">
        <w:rPr>
          <w:rFonts w:eastAsia="MS Mincho"/>
          <w:sz w:val="20"/>
          <w:szCs w:val="20"/>
          <w:lang w:eastAsia="ja-JP"/>
        </w:rPr>
        <w:t xml:space="preserve">In this contribution, we discuss </w:t>
      </w:r>
      <w:r w:rsidR="008733FD" w:rsidRPr="00974C1A">
        <w:rPr>
          <w:rFonts w:eastAsia="MS Mincho"/>
          <w:sz w:val="20"/>
          <w:szCs w:val="20"/>
          <w:lang w:val="en-US" w:eastAsia="ja-JP"/>
        </w:rPr>
        <w:t xml:space="preserve">the </w:t>
      </w:r>
      <w:r w:rsidR="00D962D6">
        <w:rPr>
          <w:rFonts w:eastAsia="MS Mincho"/>
          <w:sz w:val="20"/>
          <w:szCs w:val="20"/>
          <w:lang w:val="en-US" w:eastAsia="ja-JP"/>
        </w:rPr>
        <w:t xml:space="preserve">aspect of </w:t>
      </w:r>
      <w:r w:rsidR="000545CE">
        <w:rPr>
          <w:rFonts w:eastAsia="MS Mincho"/>
          <w:sz w:val="20"/>
          <w:szCs w:val="20"/>
          <w:lang w:val="en-US" w:eastAsia="ja-JP"/>
        </w:rPr>
        <w:t xml:space="preserve">dynamic waveform switching </w:t>
      </w:r>
      <w:r w:rsidR="008733FD" w:rsidRPr="00974C1A">
        <w:rPr>
          <w:rFonts w:eastAsia="MS Mincho"/>
          <w:sz w:val="20"/>
          <w:szCs w:val="20"/>
          <w:lang w:val="en-US" w:eastAsia="ja-JP"/>
        </w:rPr>
        <w:t>and</w:t>
      </w:r>
      <w:r w:rsidR="000545CE">
        <w:rPr>
          <w:rFonts w:eastAsia="MS Mincho"/>
          <w:sz w:val="20"/>
          <w:szCs w:val="20"/>
          <w:lang w:val="en-US" w:eastAsia="ja-JP"/>
        </w:rPr>
        <w:t xml:space="preserve"> </w:t>
      </w:r>
      <w:r w:rsidR="008733FD" w:rsidRPr="00974C1A">
        <w:rPr>
          <w:rFonts w:eastAsia="MS Mincho"/>
          <w:sz w:val="20"/>
          <w:szCs w:val="20"/>
          <w:lang w:val="en-US" w:eastAsia="ja-JP"/>
        </w:rPr>
        <w:t xml:space="preserve"> give our proposals</w:t>
      </w:r>
      <w:r w:rsidR="0039135A" w:rsidRPr="00974C1A">
        <w:rPr>
          <w:rFonts w:eastAsia="MS Mincho"/>
          <w:sz w:val="20"/>
          <w:szCs w:val="20"/>
          <w:lang w:val="en-US" w:eastAsia="ja-JP"/>
        </w:rPr>
        <w:t>.</w:t>
      </w:r>
    </w:p>
    <w:p w14:paraId="57F74D79" w14:textId="07DE3086" w:rsidR="002A3F84" w:rsidRPr="00974C1A" w:rsidRDefault="0033104D" w:rsidP="00BF3ED6">
      <w:pPr>
        <w:pStyle w:val="Heading1"/>
        <w:rPr>
          <w:bCs/>
          <w:sz w:val="20"/>
        </w:rPr>
      </w:pPr>
      <w:r w:rsidRPr="00974C1A">
        <w:rPr>
          <w:rFonts w:cs="Arial"/>
          <w:bCs/>
          <w:sz w:val="20"/>
          <w:lang w:val="en-US" w:eastAsia="zh-CN"/>
        </w:rPr>
        <w:t xml:space="preserve">Discussion </w:t>
      </w:r>
      <w:r w:rsidR="008733FD" w:rsidRPr="00974C1A">
        <w:rPr>
          <w:rFonts w:cs="Arial"/>
          <w:bCs/>
          <w:sz w:val="20"/>
          <w:lang w:val="en-US" w:eastAsia="zh-CN"/>
        </w:rPr>
        <w:t xml:space="preserve">on </w:t>
      </w:r>
      <w:r w:rsidR="000545CE">
        <w:rPr>
          <w:rFonts w:cs="Arial"/>
          <w:bCs/>
          <w:sz w:val="20"/>
          <w:lang w:val="en-US" w:eastAsia="zh-CN"/>
        </w:rPr>
        <w:t>dynamic waveform switching</w:t>
      </w:r>
    </w:p>
    <w:p w14:paraId="79788F9F" w14:textId="6E2A13B4" w:rsidR="004C1290" w:rsidRDefault="003B3664" w:rsidP="000C074D">
      <w:pPr>
        <w:spacing w:before="120" w:after="120"/>
        <w:rPr>
          <w:color w:val="000000"/>
          <w:sz w:val="20"/>
          <w:szCs w:val="20"/>
          <w:lang w:val="en-US"/>
        </w:rPr>
      </w:pPr>
      <w:r>
        <w:rPr>
          <w:color w:val="000000"/>
          <w:sz w:val="20"/>
          <w:szCs w:val="20"/>
          <w:lang w:val="en-US"/>
        </w:rPr>
        <w:t xml:space="preserve">According to </w:t>
      </w:r>
      <w:r w:rsidR="004C1290">
        <w:rPr>
          <w:color w:val="000000"/>
          <w:sz w:val="20"/>
          <w:szCs w:val="20"/>
          <w:lang w:val="en-US"/>
        </w:rPr>
        <w:t>current</w:t>
      </w:r>
      <w:r>
        <w:rPr>
          <w:color w:val="000000"/>
          <w:sz w:val="20"/>
          <w:szCs w:val="20"/>
          <w:lang w:val="en-US"/>
        </w:rPr>
        <w:t xml:space="preserve"> specification, the waveform switching between DFT-</w:t>
      </w:r>
      <w:r w:rsidR="00A82116">
        <w:rPr>
          <w:color w:val="000000"/>
          <w:sz w:val="20"/>
          <w:szCs w:val="20"/>
          <w:lang w:val="en-US"/>
        </w:rPr>
        <w:t>S</w:t>
      </w:r>
      <w:r>
        <w:rPr>
          <w:color w:val="000000"/>
          <w:sz w:val="20"/>
          <w:szCs w:val="20"/>
          <w:lang w:val="en-US"/>
        </w:rPr>
        <w:t xml:space="preserve">-OFDM and CP-OFDM is configured by RRC parameter </w:t>
      </w:r>
      <w:proofErr w:type="spellStart"/>
      <w:r w:rsidRPr="003B3664">
        <w:rPr>
          <w:i/>
          <w:iCs/>
          <w:color w:val="000000"/>
          <w:sz w:val="20"/>
          <w:szCs w:val="20"/>
          <w:lang w:val="en-US"/>
        </w:rPr>
        <w:t>transformPrecoder</w:t>
      </w:r>
      <w:proofErr w:type="spellEnd"/>
      <w:r w:rsidRPr="003B3664">
        <w:rPr>
          <w:rFonts w:eastAsia="SimSun"/>
          <w:color w:val="000000"/>
          <w:sz w:val="40"/>
          <w:szCs w:val="40"/>
          <w:lang w:val="en-US" w:eastAsia="en-US"/>
        </w:rPr>
        <w:t xml:space="preserve"> </w:t>
      </w:r>
      <w:r w:rsidRPr="003B3664">
        <w:rPr>
          <w:color w:val="000000"/>
          <w:sz w:val="20"/>
          <w:szCs w:val="20"/>
          <w:lang w:val="en-US"/>
        </w:rPr>
        <w:t>in</w:t>
      </w:r>
      <w:r w:rsidRPr="003B3664">
        <w:rPr>
          <w:i/>
          <w:iCs/>
          <w:color w:val="000000"/>
          <w:sz w:val="20"/>
          <w:szCs w:val="20"/>
          <w:lang w:val="en-US"/>
        </w:rPr>
        <w:t xml:space="preserve"> </w:t>
      </w:r>
      <w:proofErr w:type="spellStart"/>
      <w:r w:rsidRPr="003B3664">
        <w:rPr>
          <w:i/>
          <w:iCs/>
          <w:color w:val="000000"/>
          <w:sz w:val="20"/>
          <w:szCs w:val="20"/>
          <w:lang w:val="en-US"/>
        </w:rPr>
        <w:t>pusch</w:t>
      </w:r>
      <w:proofErr w:type="spellEnd"/>
      <w:r w:rsidRPr="003B3664">
        <w:rPr>
          <w:i/>
          <w:iCs/>
          <w:color w:val="000000"/>
          <w:sz w:val="20"/>
          <w:szCs w:val="20"/>
          <w:lang w:val="en-US"/>
        </w:rPr>
        <w:t>-Config</w:t>
      </w:r>
      <w:r>
        <w:rPr>
          <w:color w:val="000000"/>
          <w:sz w:val="20"/>
          <w:szCs w:val="20"/>
          <w:lang w:val="en-US"/>
        </w:rPr>
        <w:t xml:space="preserve">, or by </w:t>
      </w:r>
      <w:r w:rsidRPr="003B3664">
        <w:rPr>
          <w:i/>
          <w:iCs/>
          <w:color w:val="000000"/>
          <w:sz w:val="20"/>
          <w:szCs w:val="20"/>
          <w:lang w:val="en-US"/>
        </w:rPr>
        <w:t>msg3-transformPrecoder</w:t>
      </w:r>
      <w:r>
        <w:rPr>
          <w:color w:val="000000"/>
          <w:sz w:val="20"/>
          <w:szCs w:val="20"/>
          <w:lang w:val="en-US"/>
        </w:rPr>
        <w:t xml:space="preserve"> if </w:t>
      </w:r>
      <w:proofErr w:type="spellStart"/>
      <w:r w:rsidRPr="003B3664">
        <w:rPr>
          <w:i/>
          <w:iCs/>
          <w:color w:val="000000"/>
          <w:sz w:val="20"/>
          <w:szCs w:val="20"/>
          <w:lang w:val="en-US"/>
        </w:rPr>
        <w:t>transformPrecoder</w:t>
      </w:r>
      <w:proofErr w:type="spellEnd"/>
      <w:r w:rsidRPr="003B3664">
        <w:rPr>
          <w:rFonts w:eastAsia="SimSun"/>
          <w:color w:val="000000"/>
          <w:sz w:val="40"/>
          <w:szCs w:val="40"/>
          <w:lang w:val="en-US" w:eastAsia="en-US"/>
        </w:rPr>
        <w:t xml:space="preserve"> </w:t>
      </w:r>
      <w:r w:rsidRPr="003B3664">
        <w:rPr>
          <w:color w:val="000000"/>
          <w:sz w:val="20"/>
          <w:szCs w:val="20"/>
          <w:lang w:val="en-US"/>
        </w:rPr>
        <w:t>i</w:t>
      </w:r>
      <w:r>
        <w:rPr>
          <w:color w:val="000000"/>
          <w:sz w:val="20"/>
          <w:szCs w:val="20"/>
          <w:lang w:val="en-US"/>
        </w:rPr>
        <w:t xml:space="preserve">s not configured. </w:t>
      </w:r>
      <w:r w:rsidR="003B2734">
        <w:rPr>
          <w:color w:val="000000"/>
          <w:sz w:val="20"/>
          <w:szCs w:val="20"/>
          <w:lang w:val="en-US"/>
        </w:rPr>
        <w:t xml:space="preserve">As the </w:t>
      </w:r>
      <w:r w:rsidR="00A82116">
        <w:rPr>
          <w:color w:val="000000"/>
          <w:sz w:val="20"/>
          <w:szCs w:val="20"/>
          <w:lang w:val="en-US"/>
        </w:rPr>
        <w:t>D</w:t>
      </w:r>
      <w:r w:rsidR="003B2734">
        <w:rPr>
          <w:color w:val="000000"/>
          <w:sz w:val="20"/>
          <w:szCs w:val="20"/>
          <w:lang w:val="en-US"/>
        </w:rPr>
        <w:t>FT-</w:t>
      </w:r>
      <w:r w:rsidR="00A82116">
        <w:rPr>
          <w:color w:val="000000"/>
          <w:sz w:val="20"/>
          <w:szCs w:val="20"/>
          <w:lang w:val="en-US"/>
        </w:rPr>
        <w:t>S</w:t>
      </w:r>
      <w:r w:rsidR="003B2734">
        <w:rPr>
          <w:color w:val="000000"/>
          <w:sz w:val="20"/>
          <w:szCs w:val="20"/>
          <w:lang w:val="en-US"/>
        </w:rPr>
        <w:t>-OFDM waveform has the lower PAPR than CP-OFDM,</w:t>
      </w:r>
      <w:r w:rsidR="00A82116">
        <w:rPr>
          <w:color w:val="000000"/>
          <w:sz w:val="20"/>
          <w:szCs w:val="20"/>
          <w:lang w:val="en-US"/>
        </w:rPr>
        <w:t xml:space="preserve"> it can improve the UE PA power efficiency,</w:t>
      </w:r>
      <w:r w:rsidR="003B2734">
        <w:rPr>
          <w:color w:val="000000"/>
          <w:sz w:val="20"/>
          <w:szCs w:val="20"/>
          <w:lang w:val="en-US"/>
        </w:rPr>
        <w:t xml:space="preserve"> it’s </w:t>
      </w:r>
      <w:r w:rsidR="00A0729A">
        <w:rPr>
          <w:color w:val="000000"/>
          <w:sz w:val="20"/>
          <w:szCs w:val="20"/>
          <w:lang w:val="en-US"/>
        </w:rPr>
        <w:t>beneficial</w:t>
      </w:r>
      <w:r w:rsidR="003B2734">
        <w:rPr>
          <w:color w:val="000000"/>
          <w:sz w:val="20"/>
          <w:szCs w:val="20"/>
          <w:lang w:val="en-US"/>
        </w:rPr>
        <w:t xml:space="preserve"> to coverage limited UE. T</w:t>
      </w:r>
      <w:r>
        <w:rPr>
          <w:color w:val="000000"/>
          <w:sz w:val="20"/>
          <w:szCs w:val="20"/>
          <w:lang w:val="en-US"/>
        </w:rPr>
        <w:t xml:space="preserve">he semi-static reconfiguring the waveform would limit </w:t>
      </w:r>
      <w:r w:rsidR="003B2734">
        <w:rPr>
          <w:color w:val="000000"/>
          <w:sz w:val="20"/>
          <w:szCs w:val="20"/>
          <w:lang w:val="en-US"/>
        </w:rPr>
        <w:t>UE to adapt the waveform flexibly. The mainly use case for dynamic waveform switching is for the cell edge users, it’s less attracti</w:t>
      </w:r>
      <w:r w:rsidR="00A0729A">
        <w:rPr>
          <w:color w:val="000000"/>
          <w:sz w:val="20"/>
          <w:szCs w:val="20"/>
          <w:lang w:val="en-US"/>
        </w:rPr>
        <w:t>ve to</w:t>
      </w:r>
      <w:r w:rsidR="003B2734">
        <w:rPr>
          <w:color w:val="000000"/>
          <w:sz w:val="20"/>
          <w:szCs w:val="20"/>
          <w:lang w:val="en-US"/>
        </w:rPr>
        <w:t xml:space="preserve"> cell center users. Thus, </w:t>
      </w:r>
      <w:r w:rsidR="00176A2E">
        <w:rPr>
          <w:color w:val="000000"/>
          <w:sz w:val="20"/>
          <w:szCs w:val="20"/>
          <w:lang w:val="en-US"/>
        </w:rPr>
        <w:t xml:space="preserve">dynamic waveform switching </w:t>
      </w:r>
      <w:r w:rsidR="00A85FCE">
        <w:rPr>
          <w:color w:val="000000"/>
          <w:sz w:val="20"/>
          <w:szCs w:val="20"/>
          <w:lang w:val="en-US"/>
        </w:rPr>
        <w:t xml:space="preserve">function could </w:t>
      </w:r>
      <w:r w:rsidR="00176A2E">
        <w:rPr>
          <w:color w:val="000000"/>
          <w:sz w:val="20"/>
          <w:szCs w:val="20"/>
          <w:lang w:val="en-US"/>
        </w:rPr>
        <w:t xml:space="preserve">be </w:t>
      </w:r>
      <w:r w:rsidR="003B2734">
        <w:rPr>
          <w:color w:val="000000"/>
          <w:sz w:val="20"/>
          <w:szCs w:val="20"/>
          <w:lang w:val="en-US"/>
        </w:rPr>
        <w:t>enabl</w:t>
      </w:r>
      <w:r w:rsidR="00A85FCE">
        <w:rPr>
          <w:color w:val="000000"/>
          <w:sz w:val="20"/>
          <w:szCs w:val="20"/>
          <w:lang w:val="en-US"/>
        </w:rPr>
        <w:t>ed</w:t>
      </w:r>
      <w:r w:rsidR="003B2734">
        <w:rPr>
          <w:color w:val="000000"/>
          <w:sz w:val="20"/>
          <w:szCs w:val="20"/>
          <w:lang w:val="en-US"/>
        </w:rPr>
        <w:t>/disabl</w:t>
      </w:r>
      <w:r w:rsidR="00A85FCE">
        <w:rPr>
          <w:color w:val="000000"/>
          <w:sz w:val="20"/>
          <w:szCs w:val="20"/>
          <w:lang w:val="en-US"/>
        </w:rPr>
        <w:t>ed</w:t>
      </w:r>
      <w:r w:rsidR="003B2734">
        <w:rPr>
          <w:color w:val="000000"/>
          <w:sz w:val="20"/>
          <w:szCs w:val="20"/>
          <w:lang w:val="en-US"/>
        </w:rPr>
        <w:t xml:space="preserve"> the</w:t>
      </w:r>
      <w:r w:rsidR="00176A2E">
        <w:rPr>
          <w:color w:val="000000"/>
          <w:sz w:val="20"/>
          <w:szCs w:val="20"/>
          <w:lang w:val="en-US"/>
        </w:rPr>
        <w:t xml:space="preserve"> </w:t>
      </w:r>
      <w:proofErr w:type="spellStart"/>
      <w:r w:rsidR="00176A2E">
        <w:rPr>
          <w:color w:val="000000"/>
          <w:sz w:val="20"/>
          <w:szCs w:val="20"/>
          <w:lang w:val="en-US"/>
        </w:rPr>
        <w:t>gNB</w:t>
      </w:r>
      <w:proofErr w:type="spellEnd"/>
      <w:r w:rsidR="00176A2E">
        <w:rPr>
          <w:color w:val="000000"/>
          <w:sz w:val="20"/>
          <w:szCs w:val="20"/>
          <w:lang w:val="en-US"/>
        </w:rPr>
        <w:t xml:space="preserve"> according to the network scheduling strategy.</w:t>
      </w:r>
      <w:r w:rsidR="003B2734">
        <w:rPr>
          <w:color w:val="000000"/>
          <w:sz w:val="20"/>
          <w:szCs w:val="20"/>
          <w:lang w:val="en-US"/>
        </w:rPr>
        <w:t xml:space="preserve"> </w:t>
      </w:r>
    </w:p>
    <w:p w14:paraId="50BCECE1" w14:textId="6B22116B" w:rsidR="002F29F1" w:rsidRPr="002F29F1" w:rsidRDefault="002F29F1" w:rsidP="002F29F1">
      <w:pPr>
        <w:spacing w:before="120" w:after="120"/>
        <w:rPr>
          <w:b/>
          <w:bCs/>
          <w:color w:val="000000"/>
          <w:sz w:val="20"/>
          <w:szCs w:val="20"/>
          <w:lang w:val="en-US"/>
        </w:rPr>
      </w:pPr>
      <w:r>
        <w:rPr>
          <w:b/>
          <w:bCs/>
          <w:color w:val="000000"/>
          <w:sz w:val="20"/>
          <w:szCs w:val="20"/>
          <w:lang w:val="en-US"/>
        </w:rPr>
        <w:t xml:space="preserve">Proposal 1: </w:t>
      </w:r>
      <w:r w:rsidR="003B2734" w:rsidRPr="003B2734">
        <w:rPr>
          <w:b/>
          <w:bCs/>
          <w:color w:val="000000"/>
          <w:sz w:val="20"/>
          <w:szCs w:val="20"/>
          <w:lang w:val="en-US"/>
        </w:rPr>
        <w:t>Dynamic switching between DFT-</w:t>
      </w:r>
      <w:r w:rsidR="00A0729A">
        <w:rPr>
          <w:b/>
          <w:bCs/>
          <w:color w:val="000000"/>
          <w:sz w:val="20"/>
          <w:szCs w:val="20"/>
          <w:lang w:val="en-US"/>
        </w:rPr>
        <w:t>S</w:t>
      </w:r>
      <w:r w:rsidR="003B2734" w:rsidRPr="003B2734">
        <w:rPr>
          <w:b/>
          <w:bCs/>
          <w:color w:val="000000"/>
          <w:sz w:val="20"/>
          <w:szCs w:val="20"/>
          <w:lang w:val="en-US"/>
        </w:rPr>
        <w:t xml:space="preserve">-OFDM and CP-OFDM is </w:t>
      </w:r>
      <w:r w:rsidR="00791F6C">
        <w:rPr>
          <w:b/>
          <w:bCs/>
          <w:color w:val="000000"/>
          <w:sz w:val="20"/>
          <w:szCs w:val="20"/>
          <w:lang w:val="en-US"/>
        </w:rPr>
        <w:t>UE specifically</w:t>
      </w:r>
      <w:r w:rsidR="00791F6C" w:rsidRPr="003B2734">
        <w:rPr>
          <w:b/>
          <w:bCs/>
          <w:color w:val="000000"/>
          <w:sz w:val="20"/>
          <w:szCs w:val="20"/>
          <w:lang w:val="en-US"/>
        </w:rPr>
        <w:t xml:space="preserve"> </w:t>
      </w:r>
      <w:r w:rsidR="003B2734" w:rsidRPr="003B2734">
        <w:rPr>
          <w:b/>
          <w:bCs/>
          <w:color w:val="000000"/>
          <w:sz w:val="20"/>
          <w:szCs w:val="20"/>
          <w:lang w:val="en-US"/>
        </w:rPr>
        <w:t>enabled/disabled</w:t>
      </w:r>
      <w:r w:rsidR="00BB3936">
        <w:rPr>
          <w:b/>
          <w:bCs/>
          <w:color w:val="000000"/>
          <w:sz w:val="20"/>
          <w:szCs w:val="20"/>
          <w:lang w:val="en-US"/>
        </w:rPr>
        <w:t xml:space="preserve"> </w:t>
      </w:r>
      <w:r w:rsidR="003B2734" w:rsidRPr="003B2734">
        <w:rPr>
          <w:b/>
          <w:bCs/>
          <w:color w:val="000000"/>
          <w:sz w:val="20"/>
          <w:szCs w:val="20"/>
          <w:lang w:val="en-US"/>
        </w:rPr>
        <w:t xml:space="preserve">by RRC </w:t>
      </w:r>
      <w:proofErr w:type="spellStart"/>
      <w:r w:rsidR="003B2734" w:rsidRPr="003B2734">
        <w:rPr>
          <w:b/>
          <w:bCs/>
          <w:color w:val="000000"/>
          <w:sz w:val="20"/>
          <w:szCs w:val="20"/>
          <w:lang w:val="en-US"/>
        </w:rPr>
        <w:t>signalling</w:t>
      </w:r>
      <w:proofErr w:type="spellEnd"/>
      <w:r w:rsidR="00470DB3">
        <w:rPr>
          <w:b/>
          <w:bCs/>
          <w:color w:val="000000"/>
          <w:sz w:val="20"/>
          <w:szCs w:val="20"/>
          <w:lang w:val="en-US"/>
        </w:rPr>
        <w:t>.</w:t>
      </w:r>
    </w:p>
    <w:p w14:paraId="46C0614D" w14:textId="2BB11285" w:rsidR="00B759E5" w:rsidRDefault="00B759E5" w:rsidP="000C074D">
      <w:pPr>
        <w:spacing w:before="120" w:after="120"/>
        <w:rPr>
          <w:color w:val="000000"/>
          <w:sz w:val="20"/>
          <w:szCs w:val="20"/>
          <w:lang w:val="en-US"/>
        </w:rPr>
      </w:pPr>
      <w:r>
        <w:rPr>
          <w:color w:val="000000"/>
          <w:sz w:val="20"/>
          <w:szCs w:val="20"/>
          <w:lang w:val="en-US"/>
        </w:rPr>
        <w:t>To support the dynamic waveform switching, several options could be considered.</w:t>
      </w:r>
    </w:p>
    <w:p w14:paraId="2F92034D" w14:textId="02DA29B7" w:rsidR="00B759E5" w:rsidRDefault="00B759E5" w:rsidP="00B759E5">
      <w:pPr>
        <w:pStyle w:val="ListParagraph"/>
        <w:numPr>
          <w:ilvl w:val="0"/>
          <w:numId w:val="38"/>
        </w:numPr>
        <w:spacing w:before="120" w:after="120"/>
        <w:rPr>
          <w:color w:val="000000"/>
          <w:sz w:val="20"/>
          <w:szCs w:val="20"/>
          <w:lang w:val="en-US"/>
        </w:rPr>
      </w:pPr>
      <w:r>
        <w:rPr>
          <w:color w:val="000000"/>
          <w:sz w:val="20"/>
          <w:szCs w:val="20"/>
          <w:lang w:val="en-US"/>
        </w:rPr>
        <w:t>Introduce 1bit</w:t>
      </w:r>
      <w:r w:rsidR="002976FD">
        <w:rPr>
          <w:color w:val="000000"/>
          <w:sz w:val="20"/>
          <w:szCs w:val="20"/>
          <w:lang w:val="en-US"/>
        </w:rPr>
        <w:t xml:space="preserve"> information</w:t>
      </w:r>
      <w:r>
        <w:rPr>
          <w:color w:val="000000"/>
          <w:sz w:val="20"/>
          <w:szCs w:val="20"/>
          <w:lang w:val="en-US"/>
        </w:rPr>
        <w:t xml:space="preserve"> field to indicate the waveform</w:t>
      </w:r>
    </w:p>
    <w:p w14:paraId="2C4D4732" w14:textId="067EF753" w:rsidR="00B759E5" w:rsidRDefault="00B759E5" w:rsidP="00B759E5">
      <w:pPr>
        <w:pStyle w:val="ListParagraph"/>
        <w:numPr>
          <w:ilvl w:val="0"/>
          <w:numId w:val="38"/>
        </w:numPr>
        <w:spacing w:before="120" w:after="120"/>
        <w:rPr>
          <w:color w:val="000000"/>
          <w:sz w:val="20"/>
          <w:szCs w:val="20"/>
          <w:lang w:val="en-US"/>
        </w:rPr>
      </w:pPr>
      <w:r>
        <w:rPr>
          <w:color w:val="000000"/>
          <w:sz w:val="20"/>
          <w:szCs w:val="20"/>
          <w:lang w:val="en-US"/>
        </w:rPr>
        <w:t>Reinterpret 1</w:t>
      </w:r>
      <w:r w:rsidRPr="00B759E5">
        <w:rPr>
          <w:color w:val="000000"/>
          <w:sz w:val="20"/>
          <w:szCs w:val="20"/>
          <w:lang w:val="en-US"/>
        </w:rPr>
        <w:t>bit of existing information field in UL DCI to indicate the waveform</w:t>
      </w:r>
    </w:p>
    <w:p w14:paraId="0B647C66" w14:textId="23D0BB86" w:rsidR="00B759E5" w:rsidRDefault="00B759E5" w:rsidP="00B759E5">
      <w:pPr>
        <w:pStyle w:val="ListParagraph"/>
        <w:numPr>
          <w:ilvl w:val="0"/>
          <w:numId w:val="38"/>
        </w:numPr>
        <w:spacing w:before="120" w:after="120"/>
        <w:rPr>
          <w:color w:val="000000"/>
          <w:sz w:val="20"/>
          <w:szCs w:val="20"/>
          <w:lang w:val="en-US"/>
        </w:rPr>
      </w:pPr>
      <w:r>
        <w:rPr>
          <w:color w:val="000000"/>
          <w:sz w:val="20"/>
          <w:szCs w:val="20"/>
          <w:lang w:val="en-US"/>
        </w:rPr>
        <w:t xml:space="preserve">Indicate the waveform in </w:t>
      </w:r>
      <w:r w:rsidRPr="00B759E5">
        <w:rPr>
          <w:color w:val="000000"/>
          <w:sz w:val="20"/>
          <w:szCs w:val="20"/>
          <w:lang w:val="en-US"/>
        </w:rPr>
        <w:t>time domain resource allocation information field</w:t>
      </w:r>
    </w:p>
    <w:p w14:paraId="19B6D009" w14:textId="41AD7548" w:rsidR="00B759E5" w:rsidRPr="00B759E5" w:rsidRDefault="00B759E5" w:rsidP="00B759E5">
      <w:pPr>
        <w:pStyle w:val="ListParagraph"/>
        <w:numPr>
          <w:ilvl w:val="0"/>
          <w:numId w:val="38"/>
        </w:numPr>
        <w:spacing w:before="120" w:after="120"/>
        <w:rPr>
          <w:color w:val="000000"/>
          <w:sz w:val="20"/>
          <w:szCs w:val="20"/>
          <w:lang w:val="en-US"/>
        </w:rPr>
      </w:pPr>
      <w:r>
        <w:rPr>
          <w:color w:val="000000"/>
          <w:sz w:val="20"/>
          <w:szCs w:val="20"/>
          <w:lang w:val="en-US"/>
        </w:rPr>
        <w:t>I</w:t>
      </w:r>
      <w:r w:rsidRPr="00B759E5">
        <w:rPr>
          <w:color w:val="000000"/>
          <w:sz w:val="20"/>
          <w:szCs w:val="20"/>
          <w:lang w:val="en-US"/>
        </w:rPr>
        <w:t>ntroduce new MAC-CE to indicate the waveform</w:t>
      </w:r>
    </w:p>
    <w:p w14:paraId="41F78BD9" w14:textId="25C7514D" w:rsidR="002F29F1" w:rsidRPr="005E37EB" w:rsidRDefault="005E37EB" w:rsidP="000C074D">
      <w:pPr>
        <w:spacing w:before="120" w:after="120"/>
        <w:rPr>
          <w:color w:val="000000"/>
          <w:sz w:val="20"/>
          <w:szCs w:val="20"/>
          <w:lang w:val="en-US"/>
        </w:rPr>
      </w:pPr>
      <w:r>
        <w:rPr>
          <w:color w:val="000000"/>
          <w:sz w:val="20"/>
          <w:szCs w:val="20"/>
          <w:lang w:val="en-US"/>
        </w:rPr>
        <w:t>C</w:t>
      </w:r>
      <w:r>
        <w:rPr>
          <w:rFonts w:hint="eastAsia"/>
          <w:color w:val="000000"/>
          <w:sz w:val="20"/>
          <w:szCs w:val="20"/>
          <w:lang w:val="en-US"/>
        </w:rPr>
        <w:t>o</w:t>
      </w:r>
      <w:r>
        <w:rPr>
          <w:color w:val="000000"/>
          <w:sz w:val="20"/>
          <w:szCs w:val="20"/>
          <w:lang w:val="en-US"/>
        </w:rPr>
        <w:t>nsidering the waveform switching is UE specific configured, introducing</w:t>
      </w:r>
      <w:r w:rsidR="002976FD">
        <w:rPr>
          <w:color w:val="000000"/>
          <w:sz w:val="20"/>
          <w:szCs w:val="20"/>
          <w:lang w:val="en-US"/>
        </w:rPr>
        <w:t xml:space="preserve"> </w:t>
      </w:r>
      <w:r>
        <w:rPr>
          <w:color w:val="000000"/>
          <w:sz w:val="20"/>
          <w:szCs w:val="20"/>
          <w:lang w:val="en-US"/>
        </w:rPr>
        <w:t>1bit new information field in the DCI seems straightforward</w:t>
      </w:r>
      <w:r w:rsidR="00C2713F">
        <w:rPr>
          <w:color w:val="000000"/>
          <w:sz w:val="20"/>
          <w:szCs w:val="20"/>
          <w:lang w:val="en-US"/>
        </w:rPr>
        <w:t xml:space="preserve">, and has no impacts on existing information field usage and interpretation. </w:t>
      </w:r>
      <w:r w:rsidR="00AD04FE">
        <w:rPr>
          <w:color w:val="000000"/>
          <w:sz w:val="20"/>
          <w:szCs w:val="20"/>
          <w:lang w:val="en-US"/>
        </w:rPr>
        <w:t xml:space="preserve">For the detailed DCI format supporting waveform </w:t>
      </w:r>
      <w:r w:rsidR="009876A7">
        <w:rPr>
          <w:color w:val="000000"/>
          <w:sz w:val="20"/>
          <w:szCs w:val="20"/>
          <w:lang w:val="en-US"/>
        </w:rPr>
        <w:t>indication</w:t>
      </w:r>
      <w:r w:rsidR="00AD04FE">
        <w:rPr>
          <w:color w:val="000000"/>
          <w:sz w:val="20"/>
          <w:szCs w:val="20"/>
          <w:lang w:val="en-US"/>
        </w:rPr>
        <w:t xml:space="preserve">, the DCI format 0_0 is the fallback DCI supporting the basic function, so the new </w:t>
      </w:r>
      <w:r w:rsidR="002976FD">
        <w:rPr>
          <w:color w:val="000000"/>
          <w:sz w:val="20"/>
          <w:szCs w:val="20"/>
          <w:lang w:val="en-US"/>
        </w:rPr>
        <w:t xml:space="preserve">information </w:t>
      </w:r>
      <w:r w:rsidR="00AD04FE">
        <w:rPr>
          <w:color w:val="000000"/>
          <w:sz w:val="20"/>
          <w:szCs w:val="20"/>
          <w:lang w:val="en-US"/>
        </w:rPr>
        <w:t>field only introduce in DCI format 0_1 and 0_2.</w:t>
      </w:r>
      <w:r w:rsidR="00072CC2">
        <w:rPr>
          <w:color w:val="000000"/>
          <w:sz w:val="20"/>
          <w:szCs w:val="20"/>
          <w:lang w:val="en-US"/>
        </w:rPr>
        <w:t xml:space="preserve"> </w:t>
      </w:r>
      <w:r w:rsidR="001B23ED">
        <w:rPr>
          <w:color w:val="000000"/>
          <w:sz w:val="20"/>
          <w:szCs w:val="20"/>
          <w:lang w:val="en-US"/>
        </w:rPr>
        <w:t>T</w:t>
      </w:r>
      <w:r>
        <w:rPr>
          <w:color w:val="000000"/>
          <w:sz w:val="20"/>
          <w:szCs w:val="20"/>
          <w:lang w:val="en-US"/>
        </w:rPr>
        <w:t xml:space="preserve">his </w:t>
      </w:r>
      <w:r w:rsidR="00072CC2">
        <w:rPr>
          <w:color w:val="000000"/>
          <w:sz w:val="20"/>
          <w:szCs w:val="20"/>
          <w:lang w:val="en-US"/>
        </w:rPr>
        <w:t xml:space="preserve">new information </w:t>
      </w:r>
      <w:r>
        <w:rPr>
          <w:color w:val="000000"/>
          <w:sz w:val="20"/>
          <w:szCs w:val="20"/>
          <w:lang w:val="en-US"/>
        </w:rPr>
        <w:t xml:space="preserve">field </w:t>
      </w:r>
      <w:r w:rsidR="00072CC2">
        <w:rPr>
          <w:color w:val="000000"/>
          <w:sz w:val="20"/>
          <w:szCs w:val="20"/>
          <w:lang w:val="en-US"/>
        </w:rPr>
        <w:t xml:space="preserve">in DCI </w:t>
      </w:r>
      <w:r>
        <w:rPr>
          <w:color w:val="000000"/>
          <w:sz w:val="20"/>
          <w:szCs w:val="20"/>
          <w:lang w:val="en-US"/>
        </w:rPr>
        <w:t>is configurable</w:t>
      </w:r>
      <w:r w:rsidR="001B23ED">
        <w:rPr>
          <w:color w:val="000000"/>
          <w:sz w:val="20"/>
          <w:szCs w:val="20"/>
          <w:lang w:val="en-US"/>
        </w:rPr>
        <w:t xml:space="preserve">, if dynamic waveform switching function is disable, this field is 0 bit. </w:t>
      </w:r>
      <w:r w:rsidR="00C2713F">
        <w:rPr>
          <w:color w:val="000000"/>
          <w:sz w:val="20"/>
          <w:szCs w:val="20"/>
          <w:lang w:val="en-US"/>
        </w:rPr>
        <w:t xml:space="preserve"> </w:t>
      </w:r>
      <w:r w:rsidR="001B23ED">
        <w:rPr>
          <w:color w:val="000000"/>
          <w:sz w:val="20"/>
          <w:szCs w:val="20"/>
          <w:lang w:val="en-US"/>
        </w:rPr>
        <w:t xml:space="preserve">  </w:t>
      </w:r>
    </w:p>
    <w:p w14:paraId="1E3A2F2A" w14:textId="2003DB7A" w:rsidR="00144729" w:rsidRDefault="002C6011" w:rsidP="000C074D">
      <w:pPr>
        <w:spacing w:before="120" w:after="120"/>
        <w:rPr>
          <w:b/>
          <w:bCs/>
          <w:color w:val="000000"/>
          <w:sz w:val="20"/>
          <w:szCs w:val="20"/>
          <w:lang w:val="en-US"/>
        </w:rPr>
      </w:pPr>
      <w:r w:rsidRPr="002C6011">
        <w:rPr>
          <w:b/>
          <w:bCs/>
          <w:color w:val="000000"/>
          <w:sz w:val="20"/>
          <w:szCs w:val="20"/>
          <w:lang w:val="en-US"/>
        </w:rPr>
        <w:t xml:space="preserve">Proposal </w:t>
      </w:r>
      <w:r w:rsidR="00470DB3">
        <w:rPr>
          <w:b/>
          <w:bCs/>
          <w:color w:val="000000"/>
          <w:sz w:val="20"/>
          <w:szCs w:val="20"/>
          <w:lang w:val="en-US"/>
        </w:rPr>
        <w:t>2</w:t>
      </w:r>
      <w:r w:rsidRPr="002C6011">
        <w:rPr>
          <w:b/>
          <w:bCs/>
          <w:color w:val="000000"/>
          <w:sz w:val="20"/>
          <w:szCs w:val="20"/>
          <w:lang w:val="en-US"/>
        </w:rPr>
        <w:t xml:space="preserve">: </w:t>
      </w:r>
      <w:r w:rsidR="00A85FCE" w:rsidRPr="003B2734">
        <w:rPr>
          <w:b/>
          <w:bCs/>
          <w:color w:val="000000"/>
          <w:sz w:val="20"/>
          <w:szCs w:val="20"/>
          <w:lang w:val="en-US"/>
        </w:rPr>
        <w:t xml:space="preserve">Introduce 1bit new </w:t>
      </w:r>
      <w:r w:rsidR="002976FD">
        <w:rPr>
          <w:b/>
          <w:bCs/>
          <w:color w:val="000000"/>
          <w:sz w:val="20"/>
          <w:szCs w:val="20"/>
          <w:lang w:val="en-US"/>
        </w:rPr>
        <w:t xml:space="preserve">information </w:t>
      </w:r>
      <w:r w:rsidR="00A85FCE" w:rsidRPr="003B2734">
        <w:rPr>
          <w:b/>
          <w:bCs/>
          <w:color w:val="000000"/>
          <w:sz w:val="20"/>
          <w:szCs w:val="20"/>
          <w:lang w:val="en-US"/>
        </w:rPr>
        <w:t xml:space="preserve">field in DCI </w:t>
      </w:r>
      <w:r w:rsidR="005E37EB">
        <w:rPr>
          <w:b/>
          <w:bCs/>
          <w:color w:val="000000"/>
          <w:sz w:val="20"/>
          <w:szCs w:val="20"/>
          <w:lang w:val="en-US"/>
        </w:rPr>
        <w:t xml:space="preserve">format 0_1/0_2 </w:t>
      </w:r>
      <w:r w:rsidR="00A85FCE" w:rsidRPr="003B2734">
        <w:rPr>
          <w:b/>
          <w:bCs/>
          <w:color w:val="000000"/>
          <w:sz w:val="20"/>
          <w:szCs w:val="20"/>
          <w:lang w:val="en-US"/>
        </w:rPr>
        <w:t>to indicate waveform, i.e., DFT-</w:t>
      </w:r>
      <w:r w:rsidR="00A0729A">
        <w:rPr>
          <w:b/>
          <w:bCs/>
          <w:color w:val="000000"/>
          <w:sz w:val="20"/>
          <w:szCs w:val="20"/>
          <w:lang w:val="en-US"/>
        </w:rPr>
        <w:t>S</w:t>
      </w:r>
      <w:r w:rsidR="00A85FCE" w:rsidRPr="003B2734">
        <w:rPr>
          <w:b/>
          <w:bCs/>
          <w:color w:val="000000"/>
          <w:sz w:val="20"/>
          <w:szCs w:val="20"/>
          <w:lang w:val="en-US"/>
        </w:rPr>
        <w:t>-OFDM or CP-OFDM</w:t>
      </w:r>
      <w:r w:rsidR="00144729">
        <w:rPr>
          <w:b/>
          <w:bCs/>
          <w:color w:val="000000"/>
          <w:sz w:val="20"/>
          <w:szCs w:val="20"/>
          <w:lang w:val="en-US"/>
        </w:rPr>
        <w:t>.</w:t>
      </w:r>
    </w:p>
    <w:p w14:paraId="485E13AA" w14:textId="751F9F73" w:rsidR="008C6AC6" w:rsidRPr="008C6AC6" w:rsidRDefault="00C2713F" w:rsidP="00134245">
      <w:pPr>
        <w:spacing w:before="120" w:after="120"/>
        <w:rPr>
          <w:color w:val="000000"/>
          <w:sz w:val="20"/>
          <w:szCs w:val="20"/>
          <w:lang w:val="en-US"/>
        </w:rPr>
      </w:pPr>
      <w:r>
        <w:rPr>
          <w:color w:val="000000"/>
          <w:sz w:val="20"/>
          <w:szCs w:val="20"/>
          <w:lang w:val="en-US"/>
        </w:rPr>
        <w:t xml:space="preserve">Another aspect for waveform switching is whether Msg3 PUSCH and Msg3 PUSCH re-transmission support the dynamic waveform switching. </w:t>
      </w:r>
      <w:r w:rsidR="00134245">
        <w:rPr>
          <w:color w:val="000000"/>
          <w:sz w:val="20"/>
          <w:szCs w:val="20"/>
          <w:lang w:val="en-US"/>
        </w:rPr>
        <w:t xml:space="preserve">In Rel-17, repetition was supported for Msg3 PUSCH transmission and re-transmission. If Msg3 waveform switching is supported, it provides additional solutions to improve the Msg3 coverage, especially, for UEs without Msg3 PUSCH repetition capability. </w:t>
      </w:r>
      <w:r>
        <w:rPr>
          <w:color w:val="000000"/>
          <w:sz w:val="20"/>
          <w:szCs w:val="20"/>
          <w:lang w:val="en-US"/>
        </w:rPr>
        <w:t xml:space="preserve"> </w:t>
      </w:r>
    </w:p>
    <w:p w14:paraId="6C884D6F" w14:textId="7AF54483" w:rsidR="009E0FFF" w:rsidRPr="0025150B" w:rsidRDefault="009E0FFF" w:rsidP="009E0FFF">
      <w:pPr>
        <w:spacing w:before="120" w:after="120"/>
        <w:rPr>
          <w:b/>
          <w:bCs/>
          <w:color w:val="000000"/>
          <w:sz w:val="20"/>
          <w:szCs w:val="20"/>
          <w:lang w:val="en-US"/>
        </w:rPr>
      </w:pPr>
      <w:r w:rsidRPr="009E0FFF">
        <w:rPr>
          <w:b/>
          <w:bCs/>
          <w:color w:val="000000"/>
          <w:sz w:val="20"/>
          <w:szCs w:val="20"/>
          <w:lang w:val="en-US"/>
        </w:rPr>
        <w:t>Proposal 3:</w:t>
      </w:r>
      <w:r w:rsidR="00C2713F">
        <w:rPr>
          <w:b/>
          <w:bCs/>
          <w:color w:val="000000"/>
          <w:sz w:val="20"/>
          <w:szCs w:val="20"/>
          <w:lang w:val="en-US"/>
        </w:rPr>
        <w:t xml:space="preserve"> RAN1 to consider d</w:t>
      </w:r>
      <w:r w:rsidR="00C2713F" w:rsidRPr="003B2734">
        <w:rPr>
          <w:b/>
          <w:bCs/>
          <w:color w:val="000000"/>
          <w:sz w:val="20"/>
          <w:szCs w:val="20"/>
          <w:lang w:val="en-US"/>
        </w:rPr>
        <w:t xml:space="preserve">ynamic waveform switching for Msg3 </w:t>
      </w:r>
      <w:r w:rsidR="00C2713F">
        <w:rPr>
          <w:b/>
          <w:bCs/>
          <w:color w:val="000000"/>
          <w:sz w:val="20"/>
          <w:szCs w:val="20"/>
          <w:lang w:val="en-US"/>
        </w:rPr>
        <w:t xml:space="preserve">PUSCH </w:t>
      </w:r>
      <w:r w:rsidR="00964C14">
        <w:rPr>
          <w:b/>
          <w:bCs/>
          <w:color w:val="000000"/>
          <w:sz w:val="20"/>
          <w:szCs w:val="20"/>
          <w:lang w:val="en-US"/>
        </w:rPr>
        <w:t xml:space="preserve">transmission </w:t>
      </w:r>
      <w:r w:rsidR="00C2713F" w:rsidRPr="003B2734">
        <w:rPr>
          <w:b/>
          <w:bCs/>
          <w:color w:val="000000"/>
          <w:sz w:val="20"/>
          <w:szCs w:val="20"/>
          <w:lang w:val="en-US"/>
        </w:rPr>
        <w:t xml:space="preserve">and Msg3 </w:t>
      </w:r>
      <w:r w:rsidR="00C2713F">
        <w:rPr>
          <w:b/>
          <w:bCs/>
          <w:color w:val="000000"/>
          <w:sz w:val="20"/>
          <w:szCs w:val="20"/>
          <w:lang w:val="en-US"/>
        </w:rPr>
        <w:t xml:space="preserve">PUSCH </w:t>
      </w:r>
      <w:r w:rsidR="00C2713F" w:rsidRPr="003B2734">
        <w:rPr>
          <w:b/>
          <w:bCs/>
          <w:color w:val="000000"/>
          <w:sz w:val="20"/>
          <w:szCs w:val="20"/>
          <w:lang w:val="en-US"/>
        </w:rPr>
        <w:t>retransmission</w:t>
      </w:r>
      <w:r w:rsidR="00CE5D69">
        <w:rPr>
          <w:b/>
          <w:bCs/>
          <w:color w:val="000000"/>
          <w:sz w:val="20"/>
          <w:szCs w:val="20"/>
          <w:lang w:val="en-US"/>
        </w:rPr>
        <w:t>.</w:t>
      </w:r>
      <w:r w:rsidR="00C2713F" w:rsidRPr="003B2734">
        <w:rPr>
          <w:b/>
          <w:bCs/>
          <w:color w:val="000000"/>
          <w:sz w:val="20"/>
          <w:szCs w:val="20"/>
          <w:lang w:val="en-US"/>
        </w:rPr>
        <w:t xml:space="preserve"> </w:t>
      </w:r>
    </w:p>
    <w:p w14:paraId="1DE6452F" w14:textId="77777777" w:rsidR="00D12367" w:rsidRPr="00974C1A" w:rsidRDefault="00D12367" w:rsidP="00705138">
      <w:pPr>
        <w:pStyle w:val="Heading1"/>
        <w:pBdr>
          <w:top w:val="single" w:sz="12" w:space="0" w:color="auto"/>
        </w:pBdr>
        <w:rPr>
          <w:sz w:val="20"/>
        </w:rPr>
      </w:pPr>
      <w:r w:rsidRPr="00974C1A">
        <w:rPr>
          <w:sz w:val="20"/>
        </w:rPr>
        <w:t>Summary</w:t>
      </w:r>
    </w:p>
    <w:p w14:paraId="25F8D0AD" w14:textId="628B02C0" w:rsidR="00D12367" w:rsidRDefault="00D12367" w:rsidP="00D12367">
      <w:pPr>
        <w:overflowPunct w:val="0"/>
        <w:autoSpaceDE w:val="0"/>
        <w:autoSpaceDN w:val="0"/>
        <w:adjustRightInd w:val="0"/>
        <w:jc w:val="both"/>
        <w:textAlignment w:val="baseline"/>
        <w:rPr>
          <w:rFonts w:eastAsia="MS Mincho"/>
          <w:sz w:val="20"/>
          <w:szCs w:val="20"/>
          <w:lang w:eastAsia="ja-JP"/>
        </w:rPr>
      </w:pPr>
      <w:r w:rsidRPr="00974C1A">
        <w:rPr>
          <w:rFonts w:eastAsia="MS Mincho"/>
          <w:sz w:val="20"/>
          <w:szCs w:val="20"/>
          <w:lang w:eastAsia="ja-JP"/>
        </w:rPr>
        <w:t xml:space="preserve">In this contribution, we discuss </w:t>
      </w:r>
      <w:r w:rsidR="00961284">
        <w:rPr>
          <w:rFonts w:eastAsia="MS Mincho"/>
          <w:sz w:val="20"/>
          <w:szCs w:val="20"/>
          <w:lang w:val="en-US" w:eastAsia="ja-JP"/>
        </w:rPr>
        <w:t xml:space="preserve">the mechanism of supporting dynamic waveform switching between </w:t>
      </w:r>
      <w:r w:rsidR="00961284" w:rsidRPr="003B2734">
        <w:rPr>
          <w:rFonts w:eastAsia="MS Mincho"/>
          <w:sz w:val="20"/>
          <w:szCs w:val="20"/>
          <w:lang w:val="en-US" w:eastAsia="ja-JP"/>
        </w:rPr>
        <w:t xml:space="preserve">DFT-s-OFDM </w:t>
      </w:r>
      <w:r w:rsidR="00961284">
        <w:rPr>
          <w:rFonts w:eastAsia="MS Mincho"/>
          <w:sz w:val="20"/>
          <w:szCs w:val="20"/>
          <w:lang w:val="en-US" w:eastAsia="ja-JP"/>
        </w:rPr>
        <w:t>and</w:t>
      </w:r>
      <w:r w:rsidR="00961284" w:rsidRPr="003B2734">
        <w:rPr>
          <w:rFonts w:eastAsia="MS Mincho"/>
          <w:sz w:val="20"/>
          <w:szCs w:val="20"/>
          <w:lang w:val="en-US" w:eastAsia="ja-JP"/>
        </w:rPr>
        <w:t xml:space="preserve"> CP-OFDM</w:t>
      </w:r>
      <w:r w:rsidR="00961284">
        <w:rPr>
          <w:rFonts w:eastAsia="MS Mincho"/>
          <w:b/>
          <w:bCs/>
          <w:sz w:val="20"/>
          <w:szCs w:val="20"/>
          <w:lang w:val="en-US" w:eastAsia="ja-JP"/>
        </w:rPr>
        <w:t>,</w:t>
      </w:r>
      <w:r w:rsidR="007A6A99" w:rsidRPr="00974C1A">
        <w:rPr>
          <w:rFonts w:eastAsia="MS Mincho"/>
          <w:sz w:val="20"/>
          <w:szCs w:val="20"/>
          <w:lang w:val="en-US" w:eastAsia="ja-JP"/>
        </w:rPr>
        <w:t xml:space="preserve"> </w:t>
      </w:r>
      <w:r w:rsidR="001D0C16" w:rsidRPr="00974C1A">
        <w:rPr>
          <w:rFonts w:eastAsia="MS Mincho"/>
          <w:sz w:val="20"/>
          <w:szCs w:val="20"/>
          <w:lang w:val="en-US" w:eastAsia="ja-JP"/>
        </w:rPr>
        <w:t xml:space="preserve">and </w:t>
      </w:r>
      <w:r w:rsidRPr="00974C1A">
        <w:rPr>
          <w:rFonts w:eastAsia="MS Mincho"/>
          <w:sz w:val="20"/>
          <w:szCs w:val="20"/>
          <w:lang w:eastAsia="ja-JP"/>
        </w:rPr>
        <w:t>have the following proposals:</w:t>
      </w:r>
    </w:p>
    <w:p w14:paraId="14FDF844" w14:textId="77777777" w:rsidR="00791F6C" w:rsidRPr="002F29F1" w:rsidRDefault="00791F6C" w:rsidP="00791F6C">
      <w:pPr>
        <w:spacing w:before="120" w:after="120"/>
        <w:rPr>
          <w:b/>
          <w:bCs/>
          <w:color w:val="000000"/>
          <w:sz w:val="20"/>
          <w:szCs w:val="20"/>
          <w:lang w:val="en-US"/>
        </w:rPr>
      </w:pPr>
      <w:r>
        <w:rPr>
          <w:b/>
          <w:bCs/>
          <w:color w:val="000000"/>
          <w:sz w:val="20"/>
          <w:szCs w:val="20"/>
          <w:lang w:val="en-US"/>
        </w:rPr>
        <w:lastRenderedPageBreak/>
        <w:t xml:space="preserve">Proposal 1: </w:t>
      </w:r>
      <w:r w:rsidRPr="003B2734">
        <w:rPr>
          <w:b/>
          <w:bCs/>
          <w:color w:val="000000"/>
          <w:sz w:val="20"/>
          <w:szCs w:val="20"/>
          <w:lang w:val="en-US"/>
        </w:rPr>
        <w:t>Dynamic switching between DFT-</w:t>
      </w:r>
      <w:r>
        <w:rPr>
          <w:b/>
          <w:bCs/>
          <w:color w:val="000000"/>
          <w:sz w:val="20"/>
          <w:szCs w:val="20"/>
          <w:lang w:val="en-US"/>
        </w:rPr>
        <w:t>S</w:t>
      </w:r>
      <w:r w:rsidRPr="003B2734">
        <w:rPr>
          <w:b/>
          <w:bCs/>
          <w:color w:val="000000"/>
          <w:sz w:val="20"/>
          <w:szCs w:val="20"/>
          <w:lang w:val="en-US"/>
        </w:rPr>
        <w:t xml:space="preserve">-OFDM and CP-OFDM is </w:t>
      </w:r>
      <w:r>
        <w:rPr>
          <w:b/>
          <w:bCs/>
          <w:color w:val="000000"/>
          <w:sz w:val="20"/>
          <w:szCs w:val="20"/>
          <w:lang w:val="en-US"/>
        </w:rPr>
        <w:t>UE specifically</w:t>
      </w:r>
      <w:r w:rsidRPr="003B2734">
        <w:rPr>
          <w:b/>
          <w:bCs/>
          <w:color w:val="000000"/>
          <w:sz w:val="20"/>
          <w:szCs w:val="20"/>
          <w:lang w:val="en-US"/>
        </w:rPr>
        <w:t xml:space="preserve"> enabled/disabled</w:t>
      </w:r>
      <w:r>
        <w:rPr>
          <w:b/>
          <w:bCs/>
          <w:color w:val="000000"/>
          <w:sz w:val="20"/>
          <w:szCs w:val="20"/>
          <w:lang w:val="en-US"/>
        </w:rPr>
        <w:t xml:space="preserve"> </w:t>
      </w:r>
      <w:r w:rsidRPr="003B2734">
        <w:rPr>
          <w:b/>
          <w:bCs/>
          <w:color w:val="000000"/>
          <w:sz w:val="20"/>
          <w:szCs w:val="20"/>
          <w:lang w:val="en-US"/>
        </w:rPr>
        <w:t xml:space="preserve">by RRC </w:t>
      </w:r>
      <w:proofErr w:type="spellStart"/>
      <w:r w:rsidRPr="003B2734">
        <w:rPr>
          <w:b/>
          <w:bCs/>
          <w:color w:val="000000"/>
          <w:sz w:val="20"/>
          <w:szCs w:val="20"/>
          <w:lang w:val="en-US"/>
        </w:rPr>
        <w:t>signalling</w:t>
      </w:r>
      <w:proofErr w:type="spellEnd"/>
      <w:r>
        <w:rPr>
          <w:b/>
          <w:bCs/>
          <w:color w:val="000000"/>
          <w:sz w:val="20"/>
          <w:szCs w:val="20"/>
          <w:lang w:val="en-US"/>
        </w:rPr>
        <w:t>.</w:t>
      </w:r>
    </w:p>
    <w:p w14:paraId="2728158C" w14:textId="77777777" w:rsidR="002976FD" w:rsidRDefault="002976FD" w:rsidP="002976FD">
      <w:pPr>
        <w:spacing w:before="120" w:after="120"/>
        <w:rPr>
          <w:b/>
          <w:bCs/>
          <w:color w:val="000000"/>
          <w:sz w:val="20"/>
          <w:szCs w:val="20"/>
          <w:lang w:val="en-US"/>
        </w:rPr>
      </w:pPr>
      <w:r w:rsidRPr="002C6011">
        <w:rPr>
          <w:b/>
          <w:bCs/>
          <w:color w:val="000000"/>
          <w:sz w:val="20"/>
          <w:szCs w:val="20"/>
          <w:lang w:val="en-US"/>
        </w:rPr>
        <w:t xml:space="preserve">Proposal </w:t>
      </w:r>
      <w:r>
        <w:rPr>
          <w:b/>
          <w:bCs/>
          <w:color w:val="000000"/>
          <w:sz w:val="20"/>
          <w:szCs w:val="20"/>
          <w:lang w:val="en-US"/>
        </w:rPr>
        <w:t>2</w:t>
      </w:r>
      <w:r w:rsidRPr="002C6011">
        <w:rPr>
          <w:b/>
          <w:bCs/>
          <w:color w:val="000000"/>
          <w:sz w:val="20"/>
          <w:szCs w:val="20"/>
          <w:lang w:val="en-US"/>
        </w:rPr>
        <w:t xml:space="preserve">: </w:t>
      </w:r>
      <w:r w:rsidRPr="003B2734">
        <w:rPr>
          <w:b/>
          <w:bCs/>
          <w:color w:val="000000"/>
          <w:sz w:val="20"/>
          <w:szCs w:val="20"/>
          <w:lang w:val="en-US"/>
        </w:rPr>
        <w:t xml:space="preserve">Introduce 1bit new </w:t>
      </w:r>
      <w:r>
        <w:rPr>
          <w:b/>
          <w:bCs/>
          <w:color w:val="000000"/>
          <w:sz w:val="20"/>
          <w:szCs w:val="20"/>
          <w:lang w:val="en-US"/>
        </w:rPr>
        <w:t xml:space="preserve">information </w:t>
      </w:r>
      <w:r w:rsidRPr="003B2734">
        <w:rPr>
          <w:b/>
          <w:bCs/>
          <w:color w:val="000000"/>
          <w:sz w:val="20"/>
          <w:szCs w:val="20"/>
          <w:lang w:val="en-US"/>
        </w:rPr>
        <w:t xml:space="preserve">field in DCI </w:t>
      </w:r>
      <w:r>
        <w:rPr>
          <w:b/>
          <w:bCs/>
          <w:color w:val="000000"/>
          <w:sz w:val="20"/>
          <w:szCs w:val="20"/>
          <w:lang w:val="en-US"/>
        </w:rPr>
        <w:t xml:space="preserve">format 0_1/0_2 </w:t>
      </w:r>
      <w:r w:rsidRPr="003B2734">
        <w:rPr>
          <w:b/>
          <w:bCs/>
          <w:color w:val="000000"/>
          <w:sz w:val="20"/>
          <w:szCs w:val="20"/>
          <w:lang w:val="en-US"/>
        </w:rPr>
        <w:t>to indicate waveform, i.e., DFT-</w:t>
      </w:r>
      <w:r>
        <w:rPr>
          <w:b/>
          <w:bCs/>
          <w:color w:val="000000"/>
          <w:sz w:val="20"/>
          <w:szCs w:val="20"/>
          <w:lang w:val="en-US"/>
        </w:rPr>
        <w:t>S</w:t>
      </w:r>
      <w:r w:rsidRPr="003B2734">
        <w:rPr>
          <w:b/>
          <w:bCs/>
          <w:color w:val="000000"/>
          <w:sz w:val="20"/>
          <w:szCs w:val="20"/>
          <w:lang w:val="en-US"/>
        </w:rPr>
        <w:t>-OFDM or CP-OFDM</w:t>
      </w:r>
      <w:r>
        <w:rPr>
          <w:b/>
          <w:bCs/>
          <w:color w:val="000000"/>
          <w:sz w:val="20"/>
          <w:szCs w:val="20"/>
          <w:lang w:val="en-US"/>
        </w:rPr>
        <w:t>.</w:t>
      </w:r>
    </w:p>
    <w:p w14:paraId="7E336EE5" w14:textId="1AB16E6E" w:rsidR="00134245" w:rsidRPr="00134245" w:rsidRDefault="00134245" w:rsidP="00134245">
      <w:pPr>
        <w:spacing w:before="120" w:after="120"/>
        <w:rPr>
          <w:b/>
          <w:bCs/>
          <w:color w:val="000000"/>
          <w:sz w:val="20"/>
          <w:szCs w:val="20"/>
          <w:lang w:val="en-US"/>
        </w:rPr>
      </w:pPr>
      <w:r w:rsidRPr="009E0FFF">
        <w:rPr>
          <w:b/>
          <w:bCs/>
          <w:color w:val="000000"/>
          <w:sz w:val="20"/>
          <w:szCs w:val="20"/>
          <w:lang w:val="en-US"/>
        </w:rPr>
        <w:t>Proposal 3:</w:t>
      </w:r>
      <w:r>
        <w:rPr>
          <w:b/>
          <w:bCs/>
          <w:color w:val="000000"/>
          <w:sz w:val="20"/>
          <w:szCs w:val="20"/>
          <w:lang w:val="en-US"/>
        </w:rPr>
        <w:t xml:space="preserve"> RAN1 to consider d</w:t>
      </w:r>
      <w:r w:rsidRPr="003B2734">
        <w:rPr>
          <w:b/>
          <w:bCs/>
          <w:color w:val="000000"/>
          <w:sz w:val="20"/>
          <w:szCs w:val="20"/>
          <w:lang w:val="en-US"/>
        </w:rPr>
        <w:t xml:space="preserve">ynamic waveform switching for Msg3 </w:t>
      </w:r>
      <w:r>
        <w:rPr>
          <w:b/>
          <w:bCs/>
          <w:color w:val="000000"/>
          <w:sz w:val="20"/>
          <w:szCs w:val="20"/>
          <w:lang w:val="en-US"/>
        </w:rPr>
        <w:t xml:space="preserve">PUSCH </w:t>
      </w:r>
      <w:r w:rsidR="00964C14">
        <w:rPr>
          <w:b/>
          <w:bCs/>
          <w:color w:val="000000"/>
          <w:sz w:val="20"/>
          <w:szCs w:val="20"/>
          <w:lang w:val="en-US"/>
        </w:rPr>
        <w:t xml:space="preserve">transmission </w:t>
      </w:r>
      <w:r w:rsidRPr="003B2734">
        <w:rPr>
          <w:b/>
          <w:bCs/>
          <w:color w:val="000000"/>
          <w:sz w:val="20"/>
          <w:szCs w:val="20"/>
          <w:lang w:val="en-US"/>
        </w:rPr>
        <w:t xml:space="preserve">and Msg3 </w:t>
      </w:r>
      <w:r>
        <w:rPr>
          <w:b/>
          <w:bCs/>
          <w:color w:val="000000"/>
          <w:sz w:val="20"/>
          <w:szCs w:val="20"/>
          <w:lang w:val="en-US"/>
        </w:rPr>
        <w:t xml:space="preserve">PUSCH </w:t>
      </w:r>
      <w:r w:rsidRPr="003B2734">
        <w:rPr>
          <w:b/>
          <w:bCs/>
          <w:color w:val="000000"/>
          <w:sz w:val="20"/>
          <w:szCs w:val="20"/>
          <w:lang w:val="en-US"/>
        </w:rPr>
        <w:t>retransmission</w:t>
      </w:r>
      <w:r>
        <w:rPr>
          <w:b/>
          <w:bCs/>
          <w:color w:val="000000"/>
          <w:sz w:val="20"/>
          <w:szCs w:val="20"/>
          <w:lang w:val="en-US"/>
        </w:rPr>
        <w:t>.</w:t>
      </w:r>
      <w:r w:rsidRPr="003B2734">
        <w:rPr>
          <w:b/>
          <w:bCs/>
          <w:color w:val="000000"/>
          <w:sz w:val="20"/>
          <w:szCs w:val="20"/>
          <w:lang w:val="en-US"/>
        </w:rPr>
        <w:t xml:space="preserve"> </w:t>
      </w:r>
    </w:p>
    <w:p w14:paraId="4949E188" w14:textId="4ED5FCE2" w:rsidR="0000192E" w:rsidRPr="00974C1A" w:rsidRDefault="0017048A" w:rsidP="0000192E">
      <w:pPr>
        <w:pStyle w:val="Heading1"/>
        <w:rPr>
          <w:sz w:val="20"/>
        </w:rPr>
      </w:pPr>
      <w:r w:rsidRPr="00974C1A">
        <w:rPr>
          <w:sz w:val="20"/>
        </w:rPr>
        <w:t>References</w:t>
      </w:r>
      <w:bookmarkStart w:id="2" w:name="_Ref523487962"/>
      <w:bookmarkStart w:id="3" w:name="_Ref523653838"/>
    </w:p>
    <w:bookmarkEnd w:id="2"/>
    <w:bookmarkEnd w:id="3"/>
    <w:p w14:paraId="57E9EBE3" w14:textId="77777777" w:rsidR="008B10EB" w:rsidRDefault="008B10EB" w:rsidP="008B10EB">
      <w:pPr>
        <w:widowControl w:val="0"/>
        <w:numPr>
          <w:ilvl w:val="0"/>
          <w:numId w:val="5"/>
        </w:numPr>
        <w:jc w:val="both"/>
        <w:rPr>
          <w:sz w:val="20"/>
          <w:szCs w:val="20"/>
          <w:lang w:val="en-GB"/>
        </w:rPr>
      </w:pPr>
      <w:r w:rsidRPr="002076BF">
        <w:rPr>
          <w:bCs/>
          <w:sz w:val="20"/>
          <w:szCs w:val="20"/>
          <w:lang w:val="en-GB"/>
        </w:rPr>
        <w:t>RP-</w:t>
      </w:r>
      <w:r>
        <w:rPr>
          <w:bCs/>
          <w:sz w:val="20"/>
          <w:szCs w:val="20"/>
          <w:lang w:val="en-GB"/>
        </w:rPr>
        <w:t>221858</w:t>
      </w:r>
      <w:r>
        <w:rPr>
          <w:sz w:val="20"/>
          <w:szCs w:val="20"/>
          <w:lang w:val="en-GB"/>
        </w:rPr>
        <w:t>, “</w:t>
      </w:r>
      <w:r w:rsidRPr="00A26452">
        <w:rPr>
          <w:bCs/>
          <w:sz w:val="20"/>
          <w:szCs w:val="20"/>
          <w:lang w:val="en-GB"/>
        </w:rPr>
        <w:t>Revised WID on</w:t>
      </w:r>
      <w:r w:rsidRPr="00A26452">
        <w:rPr>
          <w:rFonts w:hint="eastAsia"/>
          <w:bCs/>
          <w:sz w:val="20"/>
          <w:szCs w:val="20"/>
          <w:lang w:val="en-GB"/>
        </w:rPr>
        <w:t xml:space="preserve"> </w:t>
      </w:r>
      <w:r w:rsidRPr="00A26452">
        <w:rPr>
          <w:bCs/>
          <w:sz w:val="20"/>
          <w:szCs w:val="20"/>
          <w:lang w:val="en-GB"/>
        </w:rPr>
        <w:t>Further NR coverage enhancements</w:t>
      </w:r>
      <w:r>
        <w:rPr>
          <w:sz w:val="20"/>
          <w:szCs w:val="20"/>
          <w:lang w:val="en-GB"/>
        </w:rPr>
        <w:t>”, China Telecom</w:t>
      </w:r>
    </w:p>
    <w:p w14:paraId="2DF442C0" w14:textId="77777777" w:rsidR="005C74F4" w:rsidRPr="002076BF" w:rsidRDefault="005C74F4" w:rsidP="0025150B">
      <w:pPr>
        <w:spacing w:afterLines="50" w:after="120"/>
        <w:ind w:left="720" w:hanging="360"/>
        <w:jc w:val="both"/>
        <w:rPr>
          <w:rFonts w:ascii="Arial" w:hAnsi="Arial" w:cs="Arial"/>
          <w:szCs w:val="21"/>
        </w:rPr>
      </w:pPr>
    </w:p>
    <w:sectPr w:rsidR="005C74F4" w:rsidRPr="002076BF" w:rsidSect="0026091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39DB3" w14:textId="77777777" w:rsidR="00883CF2" w:rsidRDefault="00883CF2">
      <w:r>
        <w:separator/>
      </w:r>
    </w:p>
  </w:endnote>
  <w:endnote w:type="continuationSeparator" w:id="0">
    <w:p w14:paraId="5F47D41A" w14:textId="77777777" w:rsidR="00883CF2" w:rsidRDefault="00883CF2">
      <w:r>
        <w:continuationSeparator/>
      </w:r>
    </w:p>
  </w:endnote>
  <w:endnote w:type="continuationNotice" w:id="1">
    <w:p w14:paraId="722DF9A2" w14:textId="77777777" w:rsidR="00883CF2" w:rsidRDefault="00883C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incho">
    <w:altName w:val="MS Mincho"/>
    <w:panose1 w:val="020B06040202020202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20B0604020202020204"/>
    <w:charset w:val="00"/>
    <w:family w:val="auto"/>
    <w:pitch w:val="default"/>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C02B1" w14:textId="77777777" w:rsidR="00883CF2" w:rsidRDefault="00883CF2">
      <w:r>
        <w:separator/>
      </w:r>
    </w:p>
  </w:footnote>
  <w:footnote w:type="continuationSeparator" w:id="0">
    <w:p w14:paraId="7D4938D7" w14:textId="77777777" w:rsidR="00883CF2" w:rsidRDefault="00883CF2">
      <w:r>
        <w:continuationSeparator/>
      </w:r>
    </w:p>
  </w:footnote>
  <w:footnote w:type="continuationNotice" w:id="1">
    <w:p w14:paraId="6460673E" w14:textId="77777777" w:rsidR="00883CF2" w:rsidRDefault="00883C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420"/>
        </w:tabs>
        <w:ind w:left="42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532E18"/>
    <w:multiLevelType w:val="hybridMultilevel"/>
    <w:tmpl w:val="1556F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83837832">
    <w:abstractNumId w:val="10"/>
  </w:num>
  <w:num w:numId="2" w16cid:durableId="1851333213">
    <w:abstractNumId w:val="9"/>
  </w:num>
  <w:num w:numId="3" w16cid:durableId="1685128487">
    <w:abstractNumId w:val="13"/>
  </w:num>
  <w:num w:numId="4" w16cid:durableId="74283975">
    <w:abstractNumId w:val="2"/>
  </w:num>
  <w:num w:numId="5" w16cid:durableId="19264571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1902330">
    <w:abstractNumId w:val="34"/>
  </w:num>
  <w:num w:numId="7" w16cid:durableId="1093207114">
    <w:abstractNumId w:val="26"/>
  </w:num>
  <w:num w:numId="8" w16cid:durableId="1720472842">
    <w:abstractNumId w:val="17"/>
  </w:num>
  <w:num w:numId="9" w16cid:durableId="1015230891">
    <w:abstractNumId w:val="1"/>
  </w:num>
  <w:num w:numId="10" w16cid:durableId="1169977268">
    <w:abstractNumId w:val="5"/>
  </w:num>
  <w:num w:numId="11" w16cid:durableId="70397262">
    <w:abstractNumId w:val="3"/>
  </w:num>
  <w:num w:numId="12" w16cid:durableId="1132944996">
    <w:abstractNumId w:val="4"/>
  </w:num>
  <w:num w:numId="13" w16cid:durableId="1679850305">
    <w:abstractNumId w:val="32"/>
  </w:num>
  <w:num w:numId="14" w16cid:durableId="1132333363">
    <w:abstractNumId w:val="11"/>
  </w:num>
  <w:num w:numId="15" w16cid:durableId="474181624">
    <w:abstractNumId w:val="27"/>
  </w:num>
  <w:num w:numId="16" w16cid:durableId="1307587963">
    <w:abstractNumId w:val="0"/>
  </w:num>
  <w:num w:numId="17" w16cid:durableId="871765446">
    <w:abstractNumId w:val="24"/>
  </w:num>
  <w:num w:numId="18" w16cid:durableId="2069692812">
    <w:abstractNumId w:val="25"/>
  </w:num>
  <w:num w:numId="19" w16cid:durableId="181166348">
    <w:abstractNumId w:val="14"/>
  </w:num>
  <w:num w:numId="20" w16cid:durableId="147138750">
    <w:abstractNumId w:val="16"/>
  </w:num>
  <w:num w:numId="21" w16cid:durableId="989863334">
    <w:abstractNumId w:val="21"/>
  </w:num>
  <w:num w:numId="22" w16cid:durableId="733434517">
    <w:abstractNumId w:val="36"/>
  </w:num>
  <w:num w:numId="23" w16cid:durableId="1765035812">
    <w:abstractNumId w:val="22"/>
  </w:num>
  <w:num w:numId="24" w16cid:durableId="1281230034">
    <w:abstractNumId w:val="20"/>
  </w:num>
  <w:num w:numId="25" w16cid:durableId="576596691">
    <w:abstractNumId w:val="33"/>
  </w:num>
  <w:num w:numId="26" w16cid:durableId="589701820">
    <w:abstractNumId w:val="18"/>
  </w:num>
  <w:num w:numId="27" w16cid:durableId="1121152205">
    <w:abstractNumId w:val="15"/>
  </w:num>
  <w:num w:numId="28" w16cid:durableId="1604609306">
    <w:abstractNumId w:val="23"/>
  </w:num>
  <w:num w:numId="29" w16cid:durableId="1874659462">
    <w:abstractNumId w:val="35"/>
  </w:num>
  <w:num w:numId="30" w16cid:durableId="718289596">
    <w:abstractNumId w:val="30"/>
  </w:num>
  <w:num w:numId="31" w16cid:durableId="1898397775">
    <w:abstractNumId w:val="6"/>
  </w:num>
  <w:num w:numId="32" w16cid:durableId="1487092995">
    <w:abstractNumId w:val="37"/>
  </w:num>
  <w:num w:numId="33" w16cid:durableId="1308900009">
    <w:abstractNumId w:val="12"/>
  </w:num>
  <w:num w:numId="34" w16cid:durableId="501507485">
    <w:abstractNumId w:val="31"/>
  </w:num>
  <w:num w:numId="35" w16cid:durableId="235749929">
    <w:abstractNumId w:val="8"/>
  </w:num>
  <w:num w:numId="36" w16cid:durableId="1355958128">
    <w:abstractNumId w:val="29"/>
  </w:num>
  <w:num w:numId="37" w16cid:durableId="291133994">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16cid:durableId="496575342">
    <w:abstractNumId w:val="2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92E"/>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911"/>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7AB"/>
    <w:rsid w:val="000118B4"/>
    <w:rsid w:val="00011AB7"/>
    <w:rsid w:val="000121EC"/>
    <w:rsid w:val="000124D1"/>
    <w:rsid w:val="0001266C"/>
    <w:rsid w:val="00012D90"/>
    <w:rsid w:val="00012DCC"/>
    <w:rsid w:val="0001321B"/>
    <w:rsid w:val="000137FF"/>
    <w:rsid w:val="00013A7B"/>
    <w:rsid w:val="00013B23"/>
    <w:rsid w:val="00013B63"/>
    <w:rsid w:val="00013FD5"/>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A0F"/>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A8"/>
    <w:rsid w:val="00044FC4"/>
    <w:rsid w:val="000451E5"/>
    <w:rsid w:val="000453F6"/>
    <w:rsid w:val="000458CB"/>
    <w:rsid w:val="00045AC3"/>
    <w:rsid w:val="00045B15"/>
    <w:rsid w:val="00046CD6"/>
    <w:rsid w:val="00046CE4"/>
    <w:rsid w:val="00046F9A"/>
    <w:rsid w:val="0004713D"/>
    <w:rsid w:val="00047152"/>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3CCF"/>
    <w:rsid w:val="0005456E"/>
    <w:rsid w:val="000545C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697"/>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8AB"/>
    <w:rsid w:val="00070C76"/>
    <w:rsid w:val="00070E7B"/>
    <w:rsid w:val="0007118F"/>
    <w:rsid w:val="000711FC"/>
    <w:rsid w:val="00071394"/>
    <w:rsid w:val="00071669"/>
    <w:rsid w:val="000716FB"/>
    <w:rsid w:val="00071E9B"/>
    <w:rsid w:val="00071F99"/>
    <w:rsid w:val="000720B1"/>
    <w:rsid w:val="00072CC2"/>
    <w:rsid w:val="00072E75"/>
    <w:rsid w:val="00072EFA"/>
    <w:rsid w:val="00072FA3"/>
    <w:rsid w:val="00073219"/>
    <w:rsid w:val="00073785"/>
    <w:rsid w:val="000738B1"/>
    <w:rsid w:val="0007394A"/>
    <w:rsid w:val="000739E8"/>
    <w:rsid w:val="00073D56"/>
    <w:rsid w:val="00073E63"/>
    <w:rsid w:val="000741E9"/>
    <w:rsid w:val="00074375"/>
    <w:rsid w:val="000743A0"/>
    <w:rsid w:val="000748A2"/>
    <w:rsid w:val="00074A66"/>
    <w:rsid w:val="00074BF5"/>
    <w:rsid w:val="00074C4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77FAC"/>
    <w:rsid w:val="00080170"/>
    <w:rsid w:val="00080175"/>
    <w:rsid w:val="000805B2"/>
    <w:rsid w:val="00080786"/>
    <w:rsid w:val="00080CEF"/>
    <w:rsid w:val="00080D74"/>
    <w:rsid w:val="00080E2A"/>
    <w:rsid w:val="00081119"/>
    <w:rsid w:val="00082152"/>
    <w:rsid w:val="000826FF"/>
    <w:rsid w:val="00082A49"/>
    <w:rsid w:val="00082C27"/>
    <w:rsid w:val="00082D02"/>
    <w:rsid w:val="00082DA4"/>
    <w:rsid w:val="00082E54"/>
    <w:rsid w:val="0008318E"/>
    <w:rsid w:val="00083322"/>
    <w:rsid w:val="000833CA"/>
    <w:rsid w:val="000836DA"/>
    <w:rsid w:val="00083788"/>
    <w:rsid w:val="00083F02"/>
    <w:rsid w:val="00083F79"/>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1F3D"/>
    <w:rsid w:val="000921E3"/>
    <w:rsid w:val="00092334"/>
    <w:rsid w:val="000923BD"/>
    <w:rsid w:val="000930A4"/>
    <w:rsid w:val="000931C3"/>
    <w:rsid w:val="000935E8"/>
    <w:rsid w:val="000938A0"/>
    <w:rsid w:val="00093B72"/>
    <w:rsid w:val="00094243"/>
    <w:rsid w:val="0009437A"/>
    <w:rsid w:val="000947B7"/>
    <w:rsid w:val="00094852"/>
    <w:rsid w:val="0009532E"/>
    <w:rsid w:val="00095540"/>
    <w:rsid w:val="00095671"/>
    <w:rsid w:val="00095920"/>
    <w:rsid w:val="00095F53"/>
    <w:rsid w:val="0009612D"/>
    <w:rsid w:val="00096170"/>
    <w:rsid w:val="000962E2"/>
    <w:rsid w:val="0009653B"/>
    <w:rsid w:val="0009680E"/>
    <w:rsid w:val="000968CF"/>
    <w:rsid w:val="000968D8"/>
    <w:rsid w:val="00096CF2"/>
    <w:rsid w:val="0009709B"/>
    <w:rsid w:val="000975BD"/>
    <w:rsid w:val="000976D0"/>
    <w:rsid w:val="000979F0"/>
    <w:rsid w:val="00097A51"/>
    <w:rsid w:val="00097AE8"/>
    <w:rsid w:val="000A0296"/>
    <w:rsid w:val="000A02DC"/>
    <w:rsid w:val="000A076E"/>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201"/>
    <w:rsid w:val="000A23B7"/>
    <w:rsid w:val="000A2D70"/>
    <w:rsid w:val="000A3A3A"/>
    <w:rsid w:val="000A3ACB"/>
    <w:rsid w:val="000A3CD6"/>
    <w:rsid w:val="000A413E"/>
    <w:rsid w:val="000A4492"/>
    <w:rsid w:val="000A4519"/>
    <w:rsid w:val="000A49DE"/>
    <w:rsid w:val="000A4B74"/>
    <w:rsid w:val="000A4C90"/>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6D5"/>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7A"/>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44B"/>
    <w:rsid w:val="000D6541"/>
    <w:rsid w:val="000D697E"/>
    <w:rsid w:val="000D6E96"/>
    <w:rsid w:val="000D711E"/>
    <w:rsid w:val="000D7268"/>
    <w:rsid w:val="000D7383"/>
    <w:rsid w:val="000D745D"/>
    <w:rsid w:val="000D75CC"/>
    <w:rsid w:val="000D75EE"/>
    <w:rsid w:val="000D7783"/>
    <w:rsid w:val="000D7A10"/>
    <w:rsid w:val="000D7C7C"/>
    <w:rsid w:val="000E011D"/>
    <w:rsid w:val="000E0457"/>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049"/>
    <w:rsid w:val="000E5830"/>
    <w:rsid w:val="000E5C4E"/>
    <w:rsid w:val="000E5C6C"/>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451"/>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9F3"/>
    <w:rsid w:val="000F5A0D"/>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3C8"/>
    <w:rsid w:val="0010047B"/>
    <w:rsid w:val="0010067A"/>
    <w:rsid w:val="001009B1"/>
    <w:rsid w:val="001010D1"/>
    <w:rsid w:val="00101489"/>
    <w:rsid w:val="00101513"/>
    <w:rsid w:val="0010163E"/>
    <w:rsid w:val="0010175D"/>
    <w:rsid w:val="00101A0E"/>
    <w:rsid w:val="00101ACE"/>
    <w:rsid w:val="00102147"/>
    <w:rsid w:val="00102335"/>
    <w:rsid w:val="0010252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22C"/>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906"/>
    <w:rsid w:val="00122BFB"/>
    <w:rsid w:val="00122EB3"/>
    <w:rsid w:val="00123090"/>
    <w:rsid w:val="0012345C"/>
    <w:rsid w:val="001235C4"/>
    <w:rsid w:val="00123975"/>
    <w:rsid w:val="001239EE"/>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245"/>
    <w:rsid w:val="00134312"/>
    <w:rsid w:val="001343CE"/>
    <w:rsid w:val="001345D5"/>
    <w:rsid w:val="00134992"/>
    <w:rsid w:val="00134B58"/>
    <w:rsid w:val="00134C80"/>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729"/>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1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2BC"/>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A2E"/>
    <w:rsid w:val="00176E7D"/>
    <w:rsid w:val="00177036"/>
    <w:rsid w:val="0017714C"/>
    <w:rsid w:val="0017722E"/>
    <w:rsid w:val="00177583"/>
    <w:rsid w:val="00177711"/>
    <w:rsid w:val="00177A0D"/>
    <w:rsid w:val="00177DFF"/>
    <w:rsid w:val="00177EBD"/>
    <w:rsid w:val="0018009B"/>
    <w:rsid w:val="001800DB"/>
    <w:rsid w:val="00180149"/>
    <w:rsid w:val="0018016C"/>
    <w:rsid w:val="001804FC"/>
    <w:rsid w:val="0018057A"/>
    <w:rsid w:val="001805E6"/>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6EDB"/>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6B7"/>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314"/>
    <w:rsid w:val="001B1565"/>
    <w:rsid w:val="001B1F17"/>
    <w:rsid w:val="001B1F29"/>
    <w:rsid w:val="001B2085"/>
    <w:rsid w:val="001B23ED"/>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780"/>
    <w:rsid w:val="001B6C77"/>
    <w:rsid w:val="001B6EC0"/>
    <w:rsid w:val="001B70CF"/>
    <w:rsid w:val="001B716B"/>
    <w:rsid w:val="001B71E4"/>
    <w:rsid w:val="001B748B"/>
    <w:rsid w:val="001B74E3"/>
    <w:rsid w:val="001B7CD0"/>
    <w:rsid w:val="001C002C"/>
    <w:rsid w:val="001C0085"/>
    <w:rsid w:val="001C04E1"/>
    <w:rsid w:val="001C063F"/>
    <w:rsid w:val="001C0883"/>
    <w:rsid w:val="001C0CD4"/>
    <w:rsid w:val="001C0E34"/>
    <w:rsid w:val="001C1163"/>
    <w:rsid w:val="001C16A9"/>
    <w:rsid w:val="001C1CF8"/>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9A"/>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22A"/>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CDD"/>
    <w:rsid w:val="00205E95"/>
    <w:rsid w:val="00206023"/>
    <w:rsid w:val="0020610B"/>
    <w:rsid w:val="00206133"/>
    <w:rsid w:val="002063A7"/>
    <w:rsid w:val="0020674D"/>
    <w:rsid w:val="00206799"/>
    <w:rsid w:val="00206E5A"/>
    <w:rsid w:val="0020749B"/>
    <w:rsid w:val="00207613"/>
    <w:rsid w:val="002076BF"/>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8C"/>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8A5"/>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019"/>
    <w:rsid w:val="002373FC"/>
    <w:rsid w:val="0023776F"/>
    <w:rsid w:val="00237C6F"/>
    <w:rsid w:val="00237D22"/>
    <w:rsid w:val="00240434"/>
    <w:rsid w:val="002406B1"/>
    <w:rsid w:val="002409A7"/>
    <w:rsid w:val="00240A69"/>
    <w:rsid w:val="00240B7D"/>
    <w:rsid w:val="00240F76"/>
    <w:rsid w:val="0024103F"/>
    <w:rsid w:val="002411A8"/>
    <w:rsid w:val="00241C7B"/>
    <w:rsid w:val="00241DD5"/>
    <w:rsid w:val="002421F2"/>
    <w:rsid w:val="0024231F"/>
    <w:rsid w:val="0024297B"/>
    <w:rsid w:val="00242B2A"/>
    <w:rsid w:val="00242B44"/>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50B"/>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DBD"/>
    <w:rsid w:val="00256F02"/>
    <w:rsid w:val="002571C8"/>
    <w:rsid w:val="002571FE"/>
    <w:rsid w:val="002572F1"/>
    <w:rsid w:val="002574D9"/>
    <w:rsid w:val="002574F6"/>
    <w:rsid w:val="0025757A"/>
    <w:rsid w:val="00257A62"/>
    <w:rsid w:val="00257BD3"/>
    <w:rsid w:val="00257CB5"/>
    <w:rsid w:val="00260156"/>
    <w:rsid w:val="0026037C"/>
    <w:rsid w:val="0026075E"/>
    <w:rsid w:val="0026091F"/>
    <w:rsid w:val="002609F8"/>
    <w:rsid w:val="00260FAD"/>
    <w:rsid w:val="00261051"/>
    <w:rsid w:val="002612A1"/>
    <w:rsid w:val="00261559"/>
    <w:rsid w:val="00261A63"/>
    <w:rsid w:val="00261D05"/>
    <w:rsid w:val="00261EBF"/>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A6"/>
    <w:rsid w:val="00264CD3"/>
    <w:rsid w:val="0026509A"/>
    <w:rsid w:val="002651FC"/>
    <w:rsid w:val="002655D9"/>
    <w:rsid w:val="00265701"/>
    <w:rsid w:val="00265E9A"/>
    <w:rsid w:val="00266055"/>
    <w:rsid w:val="00266210"/>
    <w:rsid w:val="00266427"/>
    <w:rsid w:val="00266B84"/>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02F"/>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6FD"/>
    <w:rsid w:val="00297F46"/>
    <w:rsid w:val="002A0028"/>
    <w:rsid w:val="002A006F"/>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C4D"/>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13F3"/>
    <w:rsid w:val="002B21D6"/>
    <w:rsid w:val="002B222A"/>
    <w:rsid w:val="002B23AE"/>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961"/>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2EA"/>
    <w:rsid w:val="002C43C3"/>
    <w:rsid w:val="002C4602"/>
    <w:rsid w:val="002C4DFD"/>
    <w:rsid w:val="002C4E7D"/>
    <w:rsid w:val="002C5533"/>
    <w:rsid w:val="002C55C7"/>
    <w:rsid w:val="002C5620"/>
    <w:rsid w:val="002C5A6B"/>
    <w:rsid w:val="002C5D7C"/>
    <w:rsid w:val="002C6011"/>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1C6C"/>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235"/>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1"/>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072"/>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8EC"/>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051"/>
    <w:rsid w:val="00304549"/>
    <w:rsid w:val="003048E8"/>
    <w:rsid w:val="00304AC5"/>
    <w:rsid w:val="00304FCA"/>
    <w:rsid w:val="00305372"/>
    <w:rsid w:val="003054BD"/>
    <w:rsid w:val="003056B6"/>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664"/>
    <w:rsid w:val="00312683"/>
    <w:rsid w:val="00312D94"/>
    <w:rsid w:val="003131CB"/>
    <w:rsid w:val="003137A0"/>
    <w:rsid w:val="003137ED"/>
    <w:rsid w:val="00313B5E"/>
    <w:rsid w:val="00313C4F"/>
    <w:rsid w:val="00313FBA"/>
    <w:rsid w:val="00314176"/>
    <w:rsid w:val="003141C2"/>
    <w:rsid w:val="003144AE"/>
    <w:rsid w:val="00314629"/>
    <w:rsid w:val="00314B7B"/>
    <w:rsid w:val="00314BF4"/>
    <w:rsid w:val="00314FAF"/>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4C8"/>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208"/>
    <w:rsid w:val="00325C1C"/>
    <w:rsid w:val="00325C6E"/>
    <w:rsid w:val="00325D72"/>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8A2"/>
    <w:rsid w:val="00332962"/>
    <w:rsid w:val="00333229"/>
    <w:rsid w:val="003335DC"/>
    <w:rsid w:val="00333657"/>
    <w:rsid w:val="003336B7"/>
    <w:rsid w:val="00333FB4"/>
    <w:rsid w:val="00334678"/>
    <w:rsid w:val="00334792"/>
    <w:rsid w:val="00334799"/>
    <w:rsid w:val="00334DF1"/>
    <w:rsid w:val="00334E8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BEB"/>
    <w:rsid w:val="00341C23"/>
    <w:rsid w:val="00341CDF"/>
    <w:rsid w:val="0034243C"/>
    <w:rsid w:val="0034246D"/>
    <w:rsid w:val="003426DE"/>
    <w:rsid w:val="003429E2"/>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22E"/>
    <w:rsid w:val="0034745C"/>
    <w:rsid w:val="00347599"/>
    <w:rsid w:val="00347CCB"/>
    <w:rsid w:val="00347F2E"/>
    <w:rsid w:val="00350186"/>
    <w:rsid w:val="0035025F"/>
    <w:rsid w:val="003503F4"/>
    <w:rsid w:val="0035041A"/>
    <w:rsid w:val="003505AD"/>
    <w:rsid w:val="00350631"/>
    <w:rsid w:val="003512F3"/>
    <w:rsid w:val="0035140A"/>
    <w:rsid w:val="0035180B"/>
    <w:rsid w:val="0035189A"/>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6B"/>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62E"/>
    <w:rsid w:val="00360E66"/>
    <w:rsid w:val="00361169"/>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73E"/>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33"/>
    <w:rsid w:val="00377397"/>
    <w:rsid w:val="003774FD"/>
    <w:rsid w:val="003775BD"/>
    <w:rsid w:val="003778EB"/>
    <w:rsid w:val="0038072E"/>
    <w:rsid w:val="0038084F"/>
    <w:rsid w:val="00380892"/>
    <w:rsid w:val="00381079"/>
    <w:rsid w:val="00381685"/>
    <w:rsid w:val="0038184A"/>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5E5"/>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4D74"/>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BDF"/>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B32"/>
    <w:rsid w:val="003A5C66"/>
    <w:rsid w:val="003A6002"/>
    <w:rsid w:val="003A6330"/>
    <w:rsid w:val="003A653E"/>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734"/>
    <w:rsid w:val="003B288E"/>
    <w:rsid w:val="003B2B79"/>
    <w:rsid w:val="003B31F9"/>
    <w:rsid w:val="003B3664"/>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28"/>
    <w:rsid w:val="003C1836"/>
    <w:rsid w:val="003C1A16"/>
    <w:rsid w:val="003C1DA4"/>
    <w:rsid w:val="003C1EC9"/>
    <w:rsid w:val="003C2B4A"/>
    <w:rsid w:val="003C2C9D"/>
    <w:rsid w:val="003C3204"/>
    <w:rsid w:val="003C3572"/>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C69"/>
    <w:rsid w:val="003D3D7E"/>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ECA"/>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4E48"/>
    <w:rsid w:val="003E527D"/>
    <w:rsid w:val="003E52EB"/>
    <w:rsid w:val="003E5CA0"/>
    <w:rsid w:val="003E6279"/>
    <w:rsid w:val="003E639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5A4"/>
    <w:rsid w:val="003F3865"/>
    <w:rsid w:val="003F4933"/>
    <w:rsid w:val="003F4977"/>
    <w:rsid w:val="003F4E1C"/>
    <w:rsid w:val="003F4E39"/>
    <w:rsid w:val="003F536B"/>
    <w:rsid w:val="003F586D"/>
    <w:rsid w:val="003F58F3"/>
    <w:rsid w:val="003F5A86"/>
    <w:rsid w:val="003F5D0C"/>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13"/>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3FED"/>
    <w:rsid w:val="00414129"/>
    <w:rsid w:val="004145AE"/>
    <w:rsid w:val="0041560E"/>
    <w:rsid w:val="0041577E"/>
    <w:rsid w:val="004157F6"/>
    <w:rsid w:val="004158F3"/>
    <w:rsid w:val="004159D3"/>
    <w:rsid w:val="00415A14"/>
    <w:rsid w:val="00415A40"/>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B7A"/>
    <w:rsid w:val="00433C6F"/>
    <w:rsid w:val="00433D17"/>
    <w:rsid w:val="00433D56"/>
    <w:rsid w:val="00433F82"/>
    <w:rsid w:val="0043417D"/>
    <w:rsid w:val="0043441F"/>
    <w:rsid w:val="00434549"/>
    <w:rsid w:val="00434583"/>
    <w:rsid w:val="004346C2"/>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69D"/>
    <w:rsid w:val="004517CD"/>
    <w:rsid w:val="004518D5"/>
    <w:rsid w:val="004519BF"/>
    <w:rsid w:val="00451A88"/>
    <w:rsid w:val="00451B06"/>
    <w:rsid w:val="00451B73"/>
    <w:rsid w:val="00451BEB"/>
    <w:rsid w:val="004525E6"/>
    <w:rsid w:val="004527C0"/>
    <w:rsid w:val="004527FC"/>
    <w:rsid w:val="0045326D"/>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076"/>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62D"/>
    <w:rsid w:val="00467838"/>
    <w:rsid w:val="00467E77"/>
    <w:rsid w:val="0047041E"/>
    <w:rsid w:val="00470750"/>
    <w:rsid w:val="00470893"/>
    <w:rsid w:val="00470DB3"/>
    <w:rsid w:val="00470E35"/>
    <w:rsid w:val="0047166D"/>
    <w:rsid w:val="00471856"/>
    <w:rsid w:val="004718F0"/>
    <w:rsid w:val="004719A1"/>
    <w:rsid w:val="00471B80"/>
    <w:rsid w:val="00471C9E"/>
    <w:rsid w:val="00471CEC"/>
    <w:rsid w:val="00471DB0"/>
    <w:rsid w:val="00471F3B"/>
    <w:rsid w:val="00471FAB"/>
    <w:rsid w:val="004720DF"/>
    <w:rsid w:val="00472ACB"/>
    <w:rsid w:val="004734A1"/>
    <w:rsid w:val="004734C7"/>
    <w:rsid w:val="004735F4"/>
    <w:rsid w:val="00473975"/>
    <w:rsid w:val="00473F4A"/>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09"/>
    <w:rsid w:val="0048406D"/>
    <w:rsid w:val="0048410E"/>
    <w:rsid w:val="004847D3"/>
    <w:rsid w:val="00484C46"/>
    <w:rsid w:val="004854CA"/>
    <w:rsid w:val="00485969"/>
    <w:rsid w:val="0048597D"/>
    <w:rsid w:val="0048598C"/>
    <w:rsid w:val="00485C9E"/>
    <w:rsid w:val="00485E8A"/>
    <w:rsid w:val="00485FC7"/>
    <w:rsid w:val="00485FEB"/>
    <w:rsid w:val="0048620B"/>
    <w:rsid w:val="004862DE"/>
    <w:rsid w:val="0048647C"/>
    <w:rsid w:val="0048658B"/>
    <w:rsid w:val="00486CF2"/>
    <w:rsid w:val="00486E64"/>
    <w:rsid w:val="00486EC5"/>
    <w:rsid w:val="00487442"/>
    <w:rsid w:val="004876BE"/>
    <w:rsid w:val="00487776"/>
    <w:rsid w:val="00487924"/>
    <w:rsid w:val="00487A13"/>
    <w:rsid w:val="00487A4D"/>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BFC"/>
    <w:rsid w:val="004B2C33"/>
    <w:rsid w:val="004B2CDB"/>
    <w:rsid w:val="004B3099"/>
    <w:rsid w:val="004B310A"/>
    <w:rsid w:val="004B3528"/>
    <w:rsid w:val="004B36BE"/>
    <w:rsid w:val="004B37C1"/>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290"/>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02"/>
    <w:rsid w:val="004D0848"/>
    <w:rsid w:val="004D0E42"/>
    <w:rsid w:val="004D171F"/>
    <w:rsid w:val="004D1A33"/>
    <w:rsid w:val="004D1D64"/>
    <w:rsid w:val="004D1DED"/>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E1B"/>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56"/>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CC7"/>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4D"/>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5A2"/>
    <w:rsid w:val="005029A2"/>
    <w:rsid w:val="005029FC"/>
    <w:rsid w:val="00502FCA"/>
    <w:rsid w:val="005035E7"/>
    <w:rsid w:val="005038A7"/>
    <w:rsid w:val="005039A1"/>
    <w:rsid w:val="00503C88"/>
    <w:rsid w:val="00503FAD"/>
    <w:rsid w:val="00504639"/>
    <w:rsid w:val="0050472A"/>
    <w:rsid w:val="00504C3F"/>
    <w:rsid w:val="00505078"/>
    <w:rsid w:val="005050F8"/>
    <w:rsid w:val="00505764"/>
    <w:rsid w:val="00505876"/>
    <w:rsid w:val="00505A2A"/>
    <w:rsid w:val="00505ABD"/>
    <w:rsid w:val="00505E39"/>
    <w:rsid w:val="0050614B"/>
    <w:rsid w:val="00506571"/>
    <w:rsid w:val="00506A8D"/>
    <w:rsid w:val="00506C2E"/>
    <w:rsid w:val="00506D2D"/>
    <w:rsid w:val="00506E46"/>
    <w:rsid w:val="00506F24"/>
    <w:rsid w:val="005071C3"/>
    <w:rsid w:val="00507355"/>
    <w:rsid w:val="005074C9"/>
    <w:rsid w:val="00507718"/>
    <w:rsid w:val="00507754"/>
    <w:rsid w:val="00507CAF"/>
    <w:rsid w:val="00507CC4"/>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4CA"/>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270"/>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757"/>
    <w:rsid w:val="005269C2"/>
    <w:rsid w:val="00526AC4"/>
    <w:rsid w:val="00526B6B"/>
    <w:rsid w:val="00526C7A"/>
    <w:rsid w:val="00526C8A"/>
    <w:rsid w:val="00527107"/>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112"/>
    <w:rsid w:val="005436D7"/>
    <w:rsid w:val="00543703"/>
    <w:rsid w:val="00543A66"/>
    <w:rsid w:val="00543A83"/>
    <w:rsid w:val="00544120"/>
    <w:rsid w:val="00544220"/>
    <w:rsid w:val="005444D2"/>
    <w:rsid w:val="005448FC"/>
    <w:rsid w:val="00544BF6"/>
    <w:rsid w:val="00544C33"/>
    <w:rsid w:val="00544CF4"/>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939"/>
    <w:rsid w:val="00561A95"/>
    <w:rsid w:val="00561B22"/>
    <w:rsid w:val="00561BF6"/>
    <w:rsid w:val="00561E4A"/>
    <w:rsid w:val="0056249A"/>
    <w:rsid w:val="00562524"/>
    <w:rsid w:val="00562908"/>
    <w:rsid w:val="00562CDC"/>
    <w:rsid w:val="00562FBD"/>
    <w:rsid w:val="005632F9"/>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6BBB"/>
    <w:rsid w:val="0056719E"/>
    <w:rsid w:val="00567438"/>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D40"/>
    <w:rsid w:val="00575E27"/>
    <w:rsid w:val="00575EC1"/>
    <w:rsid w:val="00576694"/>
    <w:rsid w:val="00576A37"/>
    <w:rsid w:val="00576C6A"/>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E48"/>
    <w:rsid w:val="00581F00"/>
    <w:rsid w:val="00581F40"/>
    <w:rsid w:val="00582191"/>
    <w:rsid w:val="0058282C"/>
    <w:rsid w:val="005829CC"/>
    <w:rsid w:val="00582BCD"/>
    <w:rsid w:val="00582D98"/>
    <w:rsid w:val="00582E3D"/>
    <w:rsid w:val="00582F33"/>
    <w:rsid w:val="005830E9"/>
    <w:rsid w:val="00583147"/>
    <w:rsid w:val="0058315A"/>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4ED8"/>
    <w:rsid w:val="00595060"/>
    <w:rsid w:val="005954F2"/>
    <w:rsid w:val="00595777"/>
    <w:rsid w:val="00595E31"/>
    <w:rsid w:val="00595E99"/>
    <w:rsid w:val="00596308"/>
    <w:rsid w:val="005968C4"/>
    <w:rsid w:val="005968F0"/>
    <w:rsid w:val="00596A56"/>
    <w:rsid w:val="00596A8F"/>
    <w:rsid w:val="00596F5D"/>
    <w:rsid w:val="005970DB"/>
    <w:rsid w:val="0059715B"/>
    <w:rsid w:val="005973C7"/>
    <w:rsid w:val="005973F3"/>
    <w:rsid w:val="00597605"/>
    <w:rsid w:val="00597788"/>
    <w:rsid w:val="00597A36"/>
    <w:rsid w:val="00597E86"/>
    <w:rsid w:val="00597E93"/>
    <w:rsid w:val="005A0393"/>
    <w:rsid w:val="005A05C6"/>
    <w:rsid w:val="005A05DF"/>
    <w:rsid w:val="005A0753"/>
    <w:rsid w:val="005A0CB6"/>
    <w:rsid w:val="005A1515"/>
    <w:rsid w:val="005A1966"/>
    <w:rsid w:val="005A1D03"/>
    <w:rsid w:val="005A2229"/>
    <w:rsid w:val="005A2A35"/>
    <w:rsid w:val="005A31B7"/>
    <w:rsid w:val="005A320D"/>
    <w:rsid w:val="005A36E3"/>
    <w:rsid w:val="005A3A31"/>
    <w:rsid w:val="005A3B1E"/>
    <w:rsid w:val="005A40D5"/>
    <w:rsid w:val="005A4674"/>
    <w:rsid w:val="005A4999"/>
    <w:rsid w:val="005A4E38"/>
    <w:rsid w:val="005A4E39"/>
    <w:rsid w:val="005A50CE"/>
    <w:rsid w:val="005A588D"/>
    <w:rsid w:val="005A59CF"/>
    <w:rsid w:val="005A5BC6"/>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4F4"/>
    <w:rsid w:val="005C7A54"/>
    <w:rsid w:val="005C7C53"/>
    <w:rsid w:val="005C7CAD"/>
    <w:rsid w:val="005C7EF8"/>
    <w:rsid w:val="005D0102"/>
    <w:rsid w:val="005D01D8"/>
    <w:rsid w:val="005D02FA"/>
    <w:rsid w:val="005D047B"/>
    <w:rsid w:val="005D0536"/>
    <w:rsid w:val="005D0790"/>
    <w:rsid w:val="005D0DCC"/>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1385"/>
    <w:rsid w:val="005E1393"/>
    <w:rsid w:val="005E1A58"/>
    <w:rsid w:val="005E1C06"/>
    <w:rsid w:val="005E254B"/>
    <w:rsid w:val="005E2BC2"/>
    <w:rsid w:val="005E2E2C"/>
    <w:rsid w:val="005E3318"/>
    <w:rsid w:val="005E35FD"/>
    <w:rsid w:val="005E37EB"/>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B24"/>
    <w:rsid w:val="005F3F7F"/>
    <w:rsid w:val="005F40E5"/>
    <w:rsid w:val="005F4660"/>
    <w:rsid w:val="005F46D9"/>
    <w:rsid w:val="005F4944"/>
    <w:rsid w:val="005F4950"/>
    <w:rsid w:val="005F4BBE"/>
    <w:rsid w:val="005F509E"/>
    <w:rsid w:val="005F529D"/>
    <w:rsid w:val="005F5526"/>
    <w:rsid w:val="005F5ADB"/>
    <w:rsid w:val="005F5BF5"/>
    <w:rsid w:val="005F632F"/>
    <w:rsid w:val="005F6588"/>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0894"/>
    <w:rsid w:val="00611163"/>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044"/>
    <w:rsid w:val="0062155F"/>
    <w:rsid w:val="0062193B"/>
    <w:rsid w:val="00621B6A"/>
    <w:rsid w:val="00621C0B"/>
    <w:rsid w:val="00621C72"/>
    <w:rsid w:val="00621CAD"/>
    <w:rsid w:val="006226CA"/>
    <w:rsid w:val="0062286B"/>
    <w:rsid w:val="00622DF3"/>
    <w:rsid w:val="00623427"/>
    <w:rsid w:val="00623780"/>
    <w:rsid w:val="00623EF3"/>
    <w:rsid w:val="00623FCD"/>
    <w:rsid w:val="00624304"/>
    <w:rsid w:val="00624721"/>
    <w:rsid w:val="00624910"/>
    <w:rsid w:val="00624AFA"/>
    <w:rsid w:val="00624C6E"/>
    <w:rsid w:val="00624FB3"/>
    <w:rsid w:val="00625423"/>
    <w:rsid w:val="00625B24"/>
    <w:rsid w:val="0062657C"/>
    <w:rsid w:val="00626850"/>
    <w:rsid w:val="006269CB"/>
    <w:rsid w:val="00626C25"/>
    <w:rsid w:val="00626E64"/>
    <w:rsid w:val="00626EB1"/>
    <w:rsid w:val="006270E6"/>
    <w:rsid w:val="00627133"/>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066"/>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F72"/>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46B"/>
    <w:rsid w:val="00661636"/>
    <w:rsid w:val="00661664"/>
    <w:rsid w:val="00661CC2"/>
    <w:rsid w:val="00661D38"/>
    <w:rsid w:val="00661F9A"/>
    <w:rsid w:val="00662166"/>
    <w:rsid w:val="00662A6D"/>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E21"/>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880"/>
    <w:rsid w:val="00685C28"/>
    <w:rsid w:val="00685D3B"/>
    <w:rsid w:val="0068623E"/>
    <w:rsid w:val="00686366"/>
    <w:rsid w:val="0068653A"/>
    <w:rsid w:val="0068657C"/>
    <w:rsid w:val="006866A7"/>
    <w:rsid w:val="0068673B"/>
    <w:rsid w:val="00686BB5"/>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067"/>
    <w:rsid w:val="0069426D"/>
    <w:rsid w:val="006943ED"/>
    <w:rsid w:val="0069447C"/>
    <w:rsid w:val="0069461D"/>
    <w:rsid w:val="006949AD"/>
    <w:rsid w:val="006949CD"/>
    <w:rsid w:val="00694D1C"/>
    <w:rsid w:val="00694D7A"/>
    <w:rsid w:val="00695A99"/>
    <w:rsid w:val="00695E95"/>
    <w:rsid w:val="00696244"/>
    <w:rsid w:val="0069694E"/>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4BDB"/>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2DA"/>
    <w:rsid w:val="006B242D"/>
    <w:rsid w:val="006B2790"/>
    <w:rsid w:val="006B2B38"/>
    <w:rsid w:val="006B32B5"/>
    <w:rsid w:val="006B393F"/>
    <w:rsid w:val="006B3E55"/>
    <w:rsid w:val="006B4566"/>
    <w:rsid w:val="006B460F"/>
    <w:rsid w:val="006B47AD"/>
    <w:rsid w:val="006B4A50"/>
    <w:rsid w:val="006B4D4E"/>
    <w:rsid w:val="006B59E7"/>
    <w:rsid w:val="006B5C11"/>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2E53"/>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7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187"/>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4C2A"/>
    <w:rsid w:val="006E5093"/>
    <w:rsid w:val="006E512D"/>
    <w:rsid w:val="006E5151"/>
    <w:rsid w:val="006E54EC"/>
    <w:rsid w:val="006E554E"/>
    <w:rsid w:val="006E564B"/>
    <w:rsid w:val="006E574E"/>
    <w:rsid w:val="006E5C5E"/>
    <w:rsid w:val="006E5F8F"/>
    <w:rsid w:val="006E5FE9"/>
    <w:rsid w:val="006E6043"/>
    <w:rsid w:val="006E6A05"/>
    <w:rsid w:val="006E6C03"/>
    <w:rsid w:val="006E6CB0"/>
    <w:rsid w:val="006E6DA9"/>
    <w:rsid w:val="006E6F03"/>
    <w:rsid w:val="006E71A8"/>
    <w:rsid w:val="006E7320"/>
    <w:rsid w:val="006E7496"/>
    <w:rsid w:val="006E78D0"/>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6F91"/>
    <w:rsid w:val="006F7181"/>
    <w:rsid w:val="006F73A7"/>
    <w:rsid w:val="006F746D"/>
    <w:rsid w:val="006F7A92"/>
    <w:rsid w:val="006F7C53"/>
    <w:rsid w:val="006F7E42"/>
    <w:rsid w:val="00700042"/>
    <w:rsid w:val="0070007A"/>
    <w:rsid w:val="0070023A"/>
    <w:rsid w:val="00700292"/>
    <w:rsid w:val="007002E7"/>
    <w:rsid w:val="007003F7"/>
    <w:rsid w:val="00700ED6"/>
    <w:rsid w:val="0070179E"/>
    <w:rsid w:val="007017EA"/>
    <w:rsid w:val="0070181F"/>
    <w:rsid w:val="0070193E"/>
    <w:rsid w:val="00701B27"/>
    <w:rsid w:val="0070212B"/>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138"/>
    <w:rsid w:val="007053AB"/>
    <w:rsid w:val="00705584"/>
    <w:rsid w:val="00705C64"/>
    <w:rsid w:val="00705E96"/>
    <w:rsid w:val="007062A3"/>
    <w:rsid w:val="00706E08"/>
    <w:rsid w:val="00706F3F"/>
    <w:rsid w:val="0070711F"/>
    <w:rsid w:val="0070730D"/>
    <w:rsid w:val="0070743B"/>
    <w:rsid w:val="0070796A"/>
    <w:rsid w:val="00707A89"/>
    <w:rsid w:val="00707AC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134"/>
    <w:rsid w:val="007161D9"/>
    <w:rsid w:val="007162F2"/>
    <w:rsid w:val="007163BF"/>
    <w:rsid w:val="0071649C"/>
    <w:rsid w:val="00716528"/>
    <w:rsid w:val="007166BC"/>
    <w:rsid w:val="00716FC0"/>
    <w:rsid w:val="00717267"/>
    <w:rsid w:val="00717339"/>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935"/>
    <w:rsid w:val="00723C3F"/>
    <w:rsid w:val="00723C7E"/>
    <w:rsid w:val="00723EC3"/>
    <w:rsid w:val="00723F32"/>
    <w:rsid w:val="00724426"/>
    <w:rsid w:val="00724EC7"/>
    <w:rsid w:val="00725068"/>
    <w:rsid w:val="007254B1"/>
    <w:rsid w:val="0072560E"/>
    <w:rsid w:val="00725CB6"/>
    <w:rsid w:val="00725D75"/>
    <w:rsid w:val="0072602E"/>
    <w:rsid w:val="00726281"/>
    <w:rsid w:val="0072665F"/>
    <w:rsid w:val="007268C3"/>
    <w:rsid w:val="00726A4A"/>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60B4"/>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1CD1"/>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89C"/>
    <w:rsid w:val="00744F0F"/>
    <w:rsid w:val="00744FB1"/>
    <w:rsid w:val="00745307"/>
    <w:rsid w:val="0074576E"/>
    <w:rsid w:val="00745EB5"/>
    <w:rsid w:val="00745EBB"/>
    <w:rsid w:val="00746167"/>
    <w:rsid w:val="00746199"/>
    <w:rsid w:val="007462A6"/>
    <w:rsid w:val="0074644A"/>
    <w:rsid w:val="007464E7"/>
    <w:rsid w:val="0074730B"/>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7DC"/>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83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2A8"/>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2F1F"/>
    <w:rsid w:val="007731A4"/>
    <w:rsid w:val="00773322"/>
    <w:rsid w:val="007733C4"/>
    <w:rsid w:val="007733E9"/>
    <w:rsid w:val="00773A60"/>
    <w:rsid w:val="007743A1"/>
    <w:rsid w:val="007744EF"/>
    <w:rsid w:val="00774E67"/>
    <w:rsid w:val="00774E74"/>
    <w:rsid w:val="00774F39"/>
    <w:rsid w:val="00775035"/>
    <w:rsid w:val="007750DC"/>
    <w:rsid w:val="00775330"/>
    <w:rsid w:val="00775805"/>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0AB"/>
    <w:rsid w:val="00780186"/>
    <w:rsid w:val="00780657"/>
    <w:rsid w:val="007806AF"/>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5974"/>
    <w:rsid w:val="007861D1"/>
    <w:rsid w:val="00786272"/>
    <w:rsid w:val="007864B2"/>
    <w:rsid w:val="007865CD"/>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52A"/>
    <w:rsid w:val="00790E7E"/>
    <w:rsid w:val="007911AF"/>
    <w:rsid w:val="007913A8"/>
    <w:rsid w:val="007916D2"/>
    <w:rsid w:val="00791ADE"/>
    <w:rsid w:val="00791BEA"/>
    <w:rsid w:val="00791F6C"/>
    <w:rsid w:val="00792486"/>
    <w:rsid w:val="007926B7"/>
    <w:rsid w:val="00792A89"/>
    <w:rsid w:val="00792D23"/>
    <w:rsid w:val="00792ECC"/>
    <w:rsid w:val="007939C7"/>
    <w:rsid w:val="00793F70"/>
    <w:rsid w:val="0079400D"/>
    <w:rsid w:val="00794188"/>
    <w:rsid w:val="007947FB"/>
    <w:rsid w:val="00794842"/>
    <w:rsid w:val="0079485D"/>
    <w:rsid w:val="00794FE9"/>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6E"/>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A99"/>
    <w:rsid w:val="007A6BA4"/>
    <w:rsid w:val="007A6D88"/>
    <w:rsid w:val="007A75A3"/>
    <w:rsid w:val="007A76D0"/>
    <w:rsid w:val="007A7D52"/>
    <w:rsid w:val="007B0253"/>
    <w:rsid w:val="007B073B"/>
    <w:rsid w:val="007B0865"/>
    <w:rsid w:val="007B08D1"/>
    <w:rsid w:val="007B0957"/>
    <w:rsid w:val="007B09ED"/>
    <w:rsid w:val="007B0B92"/>
    <w:rsid w:val="007B0E72"/>
    <w:rsid w:val="007B1061"/>
    <w:rsid w:val="007B1F9A"/>
    <w:rsid w:val="007B21A9"/>
    <w:rsid w:val="007B2638"/>
    <w:rsid w:val="007B26FD"/>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0BC3"/>
    <w:rsid w:val="007D1085"/>
    <w:rsid w:val="007D11B6"/>
    <w:rsid w:val="007D149C"/>
    <w:rsid w:val="007D1558"/>
    <w:rsid w:val="007D19B4"/>
    <w:rsid w:val="007D1B7C"/>
    <w:rsid w:val="007D1B7D"/>
    <w:rsid w:val="007D1D9C"/>
    <w:rsid w:val="007D1DB9"/>
    <w:rsid w:val="007D1E84"/>
    <w:rsid w:val="007D214A"/>
    <w:rsid w:val="007D27ED"/>
    <w:rsid w:val="007D2E8D"/>
    <w:rsid w:val="007D2FA9"/>
    <w:rsid w:val="007D31CA"/>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6C2"/>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3BBD"/>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8B8"/>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4"/>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4F0"/>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403"/>
    <w:rsid w:val="00823571"/>
    <w:rsid w:val="008237B2"/>
    <w:rsid w:val="008237BB"/>
    <w:rsid w:val="00823F61"/>
    <w:rsid w:val="0082449E"/>
    <w:rsid w:val="008249FF"/>
    <w:rsid w:val="00824AF9"/>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A64"/>
    <w:rsid w:val="00834CE0"/>
    <w:rsid w:val="0083516E"/>
    <w:rsid w:val="0083565D"/>
    <w:rsid w:val="0083582B"/>
    <w:rsid w:val="00835B0A"/>
    <w:rsid w:val="00835B82"/>
    <w:rsid w:val="00836133"/>
    <w:rsid w:val="0083657B"/>
    <w:rsid w:val="00836B5B"/>
    <w:rsid w:val="00836D59"/>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8E6"/>
    <w:rsid w:val="00854983"/>
    <w:rsid w:val="00854B60"/>
    <w:rsid w:val="00856301"/>
    <w:rsid w:val="00856562"/>
    <w:rsid w:val="008566E7"/>
    <w:rsid w:val="008569DF"/>
    <w:rsid w:val="00856A3A"/>
    <w:rsid w:val="00856CF7"/>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3FD"/>
    <w:rsid w:val="008734E7"/>
    <w:rsid w:val="0087352A"/>
    <w:rsid w:val="00873AA8"/>
    <w:rsid w:val="00873BF0"/>
    <w:rsid w:val="008745FF"/>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CF2"/>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E32"/>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71C"/>
    <w:rsid w:val="008B097E"/>
    <w:rsid w:val="008B0C49"/>
    <w:rsid w:val="008B0CD0"/>
    <w:rsid w:val="008B0FE8"/>
    <w:rsid w:val="008B10EB"/>
    <w:rsid w:val="008B1245"/>
    <w:rsid w:val="008B130E"/>
    <w:rsid w:val="008B1555"/>
    <w:rsid w:val="008B1651"/>
    <w:rsid w:val="008B175A"/>
    <w:rsid w:val="008B1C8C"/>
    <w:rsid w:val="008B1E55"/>
    <w:rsid w:val="008B1EFF"/>
    <w:rsid w:val="008B1F30"/>
    <w:rsid w:val="008B20B6"/>
    <w:rsid w:val="008B20E5"/>
    <w:rsid w:val="008B21F5"/>
    <w:rsid w:val="008B269F"/>
    <w:rsid w:val="008B2A2E"/>
    <w:rsid w:val="008B2C9C"/>
    <w:rsid w:val="008B2D1D"/>
    <w:rsid w:val="008B2DEB"/>
    <w:rsid w:val="008B313E"/>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C26"/>
    <w:rsid w:val="008B7E5B"/>
    <w:rsid w:val="008C016C"/>
    <w:rsid w:val="008C022D"/>
    <w:rsid w:val="008C0431"/>
    <w:rsid w:val="008C0610"/>
    <w:rsid w:val="008C1ABE"/>
    <w:rsid w:val="008C1F55"/>
    <w:rsid w:val="008C23F9"/>
    <w:rsid w:val="008C2426"/>
    <w:rsid w:val="008C2453"/>
    <w:rsid w:val="008C265E"/>
    <w:rsid w:val="008C26B4"/>
    <w:rsid w:val="008C28BA"/>
    <w:rsid w:val="008C2DC1"/>
    <w:rsid w:val="008C3240"/>
    <w:rsid w:val="008C4188"/>
    <w:rsid w:val="008C49D5"/>
    <w:rsid w:val="008C4B47"/>
    <w:rsid w:val="008C4DBC"/>
    <w:rsid w:val="008C59D5"/>
    <w:rsid w:val="008C5B10"/>
    <w:rsid w:val="008C6276"/>
    <w:rsid w:val="008C6337"/>
    <w:rsid w:val="008C6345"/>
    <w:rsid w:val="008C6AC6"/>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0F02"/>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D58"/>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037"/>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B84"/>
    <w:rsid w:val="008E7DB3"/>
    <w:rsid w:val="008E7E01"/>
    <w:rsid w:val="008E7E0A"/>
    <w:rsid w:val="008E7F25"/>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261"/>
    <w:rsid w:val="009002A9"/>
    <w:rsid w:val="009003D0"/>
    <w:rsid w:val="00900DDE"/>
    <w:rsid w:val="00900DF1"/>
    <w:rsid w:val="00901134"/>
    <w:rsid w:val="0090160E"/>
    <w:rsid w:val="00901845"/>
    <w:rsid w:val="0090185E"/>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2CB"/>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0E7"/>
    <w:rsid w:val="00921140"/>
    <w:rsid w:val="0092155B"/>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ADB"/>
    <w:rsid w:val="00941B97"/>
    <w:rsid w:val="00942256"/>
    <w:rsid w:val="009429BB"/>
    <w:rsid w:val="00942A63"/>
    <w:rsid w:val="00942BB8"/>
    <w:rsid w:val="00943128"/>
    <w:rsid w:val="0094335F"/>
    <w:rsid w:val="00943629"/>
    <w:rsid w:val="00943D09"/>
    <w:rsid w:val="009440F3"/>
    <w:rsid w:val="009441D7"/>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917"/>
    <w:rsid w:val="009509D7"/>
    <w:rsid w:val="00950B09"/>
    <w:rsid w:val="00950DD1"/>
    <w:rsid w:val="00951417"/>
    <w:rsid w:val="0095154C"/>
    <w:rsid w:val="009517A9"/>
    <w:rsid w:val="009518A0"/>
    <w:rsid w:val="009518BD"/>
    <w:rsid w:val="00951995"/>
    <w:rsid w:val="00951C7E"/>
    <w:rsid w:val="00951CF6"/>
    <w:rsid w:val="00951F82"/>
    <w:rsid w:val="0095225E"/>
    <w:rsid w:val="0095251B"/>
    <w:rsid w:val="009527EC"/>
    <w:rsid w:val="00952ACA"/>
    <w:rsid w:val="00952D41"/>
    <w:rsid w:val="009537A7"/>
    <w:rsid w:val="00953B1F"/>
    <w:rsid w:val="00953F39"/>
    <w:rsid w:val="009542C9"/>
    <w:rsid w:val="0095466F"/>
    <w:rsid w:val="009548C3"/>
    <w:rsid w:val="009548D4"/>
    <w:rsid w:val="00954E15"/>
    <w:rsid w:val="0095506D"/>
    <w:rsid w:val="009554CF"/>
    <w:rsid w:val="009555E2"/>
    <w:rsid w:val="0095570A"/>
    <w:rsid w:val="009557DF"/>
    <w:rsid w:val="00955A2E"/>
    <w:rsid w:val="00956101"/>
    <w:rsid w:val="00956226"/>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84"/>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54D"/>
    <w:rsid w:val="00964C14"/>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437"/>
    <w:rsid w:val="00970811"/>
    <w:rsid w:val="00970949"/>
    <w:rsid w:val="00970A5B"/>
    <w:rsid w:val="00970F7A"/>
    <w:rsid w:val="00970FE3"/>
    <w:rsid w:val="00971190"/>
    <w:rsid w:val="00971EC5"/>
    <w:rsid w:val="00971F6B"/>
    <w:rsid w:val="00971FCC"/>
    <w:rsid w:val="0097209E"/>
    <w:rsid w:val="0097298A"/>
    <w:rsid w:val="00972A0B"/>
    <w:rsid w:val="00972A81"/>
    <w:rsid w:val="00972BB7"/>
    <w:rsid w:val="00972C06"/>
    <w:rsid w:val="00972F4C"/>
    <w:rsid w:val="00972FEB"/>
    <w:rsid w:val="0097302F"/>
    <w:rsid w:val="0097304E"/>
    <w:rsid w:val="00973257"/>
    <w:rsid w:val="00973264"/>
    <w:rsid w:val="0097383E"/>
    <w:rsid w:val="009738E5"/>
    <w:rsid w:val="009739F8"/>
    <w:rsid w:val="00973D4A"/>
    <w:rsid w:val="00973F29"/>
    <w:rsid w:val="00974182"/>
    <w:rsid w:val="009744FF"/>
    <w:rsid w:val="00974520"/>
    <w:rsid w:val="00974C1A"/>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1FA"/>
    <w:rsid w:val="009822AF"/>
    <w:rsid w:val="009823A3"/>
    <w:rsid w:val="009827F5"/>
    <w:rsid w:val="00982A88"/>
    <w:rsid w:val="00982AB4"/>
    <w:rsid w:val="00982B3A"/>
    <w:rsid w:val="00982E67"/>
    <w:rsid w:val="00983061"/>
    <w:rsid w:val="00983223"/>
    <w:rsid w:val="009838CE"/>
    <w:rsid w:val="00983A54"/>
    <w:rsid w:val="00983C41"/>
    <w:rsid w:val="00983D59"/>
    <w:rsid w:val="00984206"/>
    <w:rsid w:val="009843D2"/>
    <w:rsid w:val="00984449"/>
    <w:rsid w:val="0098511E"/>
    <w:rsid w:val="009852B3"/>
    <w:rsid w:val="009852E3"/>
    <w:rsid w:val="0098541D"/>
    <w:rsid w:val="00985426"/>
    <w:rsid w:val="0098567C"/>
    <w:rsid w:val="00985CA0"/>
    <w:rsid w:val="00985CA4"/>
    <w:rsid w:val="00986757"/>
    <w:rsid w:val="00986956"/>
    <w:rsid w:val="00986999"/>
    <w:rsid w:val="00986E38"/>
    <w:rsid w:val="00987423"/>
    <w:rsid w:val="009874BE"/>
    <w:rsid w:val="009876A0"/>
    <w:rsid w:val="009876A7"/>
    <w:rsid w:val="00987813"/>
    <w:rsid w:val="009879B5"/>
    <w:rsid w:val="009879F4"/>
    <w:rsid w:val="00987C79"/>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49D"/>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50"/>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BBA"/>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9D8"/>
    <w:rsid w:val="009C2D12"/>
    <w:rsid w:val="009C35E2"/>
    <w:rsid w:val="009C388E"/>
    <w:rsid w:val="009C3D88"/>
    <w:rsid w:val="009C40AD"/>
    <w:rsid w:val="009C45A3"/>
    <w:rsid w:val="009C4EF7"/>
    <w:rsid w:val="009C520B"/>
    <w:rsid w:val="009C52FB"/>
    <w:rsid w:val="009C5538"/>
    <w:rsid w:val="009C560E"/>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3FB1"/>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0FFF"/>
    <w:rsid w:val="009E11A9"/>
    <w:rsid w:val="009E1514"/>
    <w:rsid w:val="009E176B"/>
    <w:rsid w:val="009E1957"/>
    <w:rsid w:val="009E19E6"/>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22"/>
    <w:rsid w:val="009E7246"/>
    <w:rsid w:val="009E7677"/>
    <w:rsid w:val="009E798E"/>
    <w:rsid w:val="009E7EE6"/>
    <w:rsid w:val="009E7F78"/>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5F5C"/>
    <w:rsid w:val="009F6410"/>
    <w:rsid w:val="009F6457"/>
    <w:rsid w:val="009F669B"/>
    <w:rsid w:val="009F66DF"/>
    <w:rsid w:val="009F6930"/>
    <w:rsid w:val="009F69C5"/>
    <w:rsid w:val="009F6CE6"/>
    <w:rsid w:val="009F6DF5"/>
    <w:rsid w:val="009F7027"/>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29A"/>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880"/>
    <w:rsid w:val="00A22D9C"/>
    <w:rsid w:val="00A2326D"/>
    <w:rsid w:val="00A2327E"/>
    <w:rsid w:val="00A23921"/>
    <w:rsid w:val="00A23D2A"/>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3D8"/>
    <w:rsid w:val="00A30585"/>
    <w:rsid w:val="00A3072C"/>
    <w:rsid w:val="00A3097E"/>
    <w:rsid w:val="00A30BAE"/>
    <w:rsid w:val="00A313D0"/>
    <w:rsid w:val="00A314A9"/>
    <w:rsid w:val="00A31591"/>
    <w:rsid w:val="00A3170C"/>
    <w:rsid w:val="00A318C7"/>
    <w:rsid w:val="00A31B8B"/>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735"/>
    <w:rsid w:val="00A35A0B"/>
    <w:rsid w:val="00A362CB"/>
    <w:rsid w:val="00A36694"/>
    <w:rsid w:val="00A36DC8"/>
    <w:rsid w:val="00A370C7"/>
    <w:rsid w:val="00A3747D"/>
    <w:rsid w:val="00A375E2"/>
    <w:rsid w:val="00A378EC"/>
    <w:rsid w:val="00A37A59"/>
    <w:rsid w:val="00A37EED"/>
    <w:rsid w:val="00A40296"/>
    <w:rsid w:val="00A402A6"/>
    <w:rsid w:val="00A40531"/>
    <w:rsid w:val="00A40889"/>
    <w:rsid w:val="00A41009"/>
    <w:rsid w:val="00A41179"/>
    <w:rsid w:val="00A41772"/>
    <w:rsid w:val="00A418A3"/>
    <w:rsid w:val="00A41AC6"/>
    <w:rsid w:val="00A42481"/>
    <w:rsid w:val="00A42659"/>
    <w:rsid w:val="00A426A6"/>
    <w:rsid w:val="00A42721"/>
    <w:rsid w:val="00A42897"/>
    <w:rsid w:val="00A429DE"/>
    <w:rsid w:val="00A42E37"/>
    <w:rsid w:val="00A42E79"/>
    <w:rsid w:val="00A42F65"/>
    <w:rsid w:val="00A4306E"/>
    <w:rsid w:val="00A4339C"/>
    <w:rsid w:val="00A43666"/>
    <w:rsid w:val="00A4366C"/>
    <w:rsid w:val="00A43A47"/>
    <w:rsid w:val="00A43B7C"/>
    <w:rsid w:val="00A442E6"/>
    <w:rsid w:val="00A4438D"/>
    <w:rsid w:val="00A443EC"/>
    <w:rsid w:val="00A44882"/>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74A"/>
    <w:rsid w:val="00A50B00"/>
    <w:rsid w:val="00A511FB"/>
    <w:rsid w:val="00A514EB"/>
    <w:rsid w:val="00A51701"/>
    <w:rsid w:val="00A51BC1"/>
    <w:rsid w:val="00A521E0"/>
    <w:rsid w:val="00A5232D"/>
    <w:rsid w:val="00A529E5"/>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50"/>
    <w:rsid w:val="00A723F7"/>
    <w:rsid w:val="00A727E3"/>
    <w:rsid w:val="00A734AF"/>
    <w:rsid w:val="00A73873"/>
    <w:rsid w:val="00A744A2"/>
    <w:rsid w:val="00A745D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C40"/>
    <w:rsid w:val="00A80E48"/>
    <w:rsid w:val="00A80E52"/>
    <w:rsid w:val="00A8115F"/>
    <w:rsid w:val="00A81281"/>
    <w:rsid w:val="00A8135C"/>
    <w:rsid w:val="00A81633"/>
    <w:rsid w:val="00A81E1C"/>
    <w:rsid w:val="00A82116"/>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CE"/>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B8F"/>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9BB"/>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2D"/>
    <w:rsid w:val="00A97465"/>
    <w:rsid w:val="00A97666"/>
    <w:rsid w:val="00A97711"/>
    <w:rsid w:val="00A97B8C"/>
    <w:rsid w:val="00A97E7B"/>
    <w:rsid w:val="00AA0003"/>
    <w:rsid w:val="00AA0811"/>
    <w:rsid w:val="00AA0ABC"/>
    <w:rsid w:val="00AA0E75"/>
    <w:rsid w:val="00AA1071"/>
    <w:rsid w:val="00AA158B"/>
    <w:rsid w:val="00AA1A60"/>
    <w:rsid w:val="00AA1D12"/>
    <w:rsid w:val="00AA1DD6"/>
    <w:rsid w:val="00AA1EEC"/>
    <w:rsid w:val="00AA210C"/>
    <w:rsid w:val="00AA29F2"/>
    <w:rsid w:val="00AA2CD8"/>
    <w:rsid w:val="00AA2D01"/>
    <w:rsid w:val="00AA30A2"/>
    <w:rsid w:val="00AA34E4"/>
    <w:rsid w:val="00AA353F"/>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62"/>
    <w:rsid w:val="00AA6F9A"/>
    <w:rsid w:val="00AA7192"/>
    <w:rsid w:val="00AA7748"/>
    <w:rsid w:val="00AA7C4F"/>
    <w:rsid w:val="00AB001C"/>
    <w:rsid w:val="00AB027D"/>
    <w:rsid w:val="00AB02C8"/>
    <w:rsid w:val="00AB06B8"/>
    <w:rsid w:val="00AB0ADE"/>
    <w:rsid w:val="00AB0CA0"/>
    <w:rsid w:val="00AB102D"/>
    <w:rsid w:val="00AB1292"/>
    <w:rsid w:val="00AB1905"/>
    <w:rsid w:val="00AB1A33"/>
    <w:rsid w:val="00AB1A8A"/>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5E3F"/>
    <w:rsid w:val="00AB6272"/>
    <w:rsid w:val="00AB642C"/>
    <w:rsid w:val="00AB7134"/>
    <w:rsid w:val="00AB76D5"/>
    <w:rsid w:val="00AB7787"/>
    <w:rsid w:val="00AB78AC"/>
    <w:rsid w:val="00AB7964"/>
    <w:rsid w:val="00AB79BB"/>
    <w:rsid w:val="00AB7A0B"/>
    <w:rsid w:val="00AB7C60"/>
    <w:rsid w:val="00AC0B36"/>
    <w:rsid w:val="00AC0CEF"/>
    <w:rsid w:val="00AC1191"/>
    <w:rsid w:val="00AC1281"/>
    <w:rsid w:val="00AC138E"/>
    <w:rsid w:val="00AC1D4D"/>
    <w:rsid w:val="00AC2491"/>
    <w:rsid w:val="00AC27D0"/>
    <w:rsid w:val="00AC2AEF"/>
    <w:rsid w:val="00AC2D39"/>
    <w:rsid w:val="00AC2D4E"/>
    <w:rsid w:val="00AC2FB2"/>
    <w:rsid w:val="00AC3084"/>
    <w:rsid w:val="00AC3431"/>
    <w:rsid w:val="00AC38E9"/>
    <w:rsid w:val="00AC3C82"/>
    <w:rsid w:val="00AC45D6"/>
    <w:rsid w:val="00AC471F"/>
    <w:rsid w:val="00AC4883"/>
    <w:rsid w:val="00AC4BE0"/>
    <w:rsid w:val="00AC4D53"/>
    <w:rsid w:val="00AC4D96"/>
    <w:rsid w:val="00AC4E2E"/>
    <w:rsid w:val="00AC55F0"/>
    <w:rsid w:val="00AC5A3B"/>
    <w:rsid w:val="00AC5AB6"/>
    <w:rsid w:val="00AC61B3"/>
    <w:rsid w:val="00AC63F4"/>
    <w:rsid w:val="00AC6521"/>
    <w:rsid w:val="00AC690A"/>
    <w:rsid w:val="00AC6D0A"/>
    <w:rsid w:val="00AC7BD3"/>
    <w:rsid w:val="00AD04FE"/>
    <w:rsid w:val="00AD068D"/>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C23"/>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0BF8"/>
    <w:rsid w:val="00AF1156"/>
    <w:rsid w:val="00AF13DC"/>
    <w:rsid w:val="00AF1414"/>
    <w:rsid w:val="00AF1F68"/>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829"/>
    <w:rsid w:val="00AF6AE3"/>
    <w:rsid w:val="00AF6B1B"/>
    <w:rsid w:val="00AF738A"/>
    <w:rsid w:val="00AF7C50"/>
    <w:rsid w:val="00AF7F09"/>
    <w:rsid w:val="00B002BA"/>
    <w:rsid w:val="00B00306"/>
    <w:rsid w:val="00B00824"/>
    <w:rsid w:val="00B00D62"/>
    <w:rsid w:val="00B00E16"/>
    <w:rsid w:val="00B00FF2"/>
    <w:rsid w:val="00B010D3"/>
    <w:rsid w:val="00B01A7A"/>
    <w:rsid w:val="00B01CC2"/>
    <w:rsid w:val="00B01F0D"/>
    <w:rsid w:val="00B02014"/>
    <w:rsid w:val="00B02112"/>
    <w:rsid w:val="00B021C6"/>
    <w:rsid w:val="00B0226B"/>
    <w:rsid w:val="00B0226D"/>
    <w:rsid w:val="00B023FC"/>
    <w:rsid w:val="00B0254A"/>
    <w:rsid w:val="00B02A4C"/>
    <w:rsid w:val="00B02B2B"/>
    <w:rsid w:val="00B03101"/>
    <w:rsid w:val="00B039CE"/>
    <w:rsid w:val="00B03D26"/>
    <w:rsid w:val="00B03E1C"/>
    <w:rsid w:val="00B04B5D"/>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92"/>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B8F"/>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05D"/>
    <w:rsid w:val="00B32607"/>
    <w:rsid w:val="00B326BE"/>
    <w:rsid w:val="00B32821"/>
    <w:rsid w:val="00B32B1B"/>
    <w:rsid w:val="00B32CE3"/>
    <w:rsid w:val="00B32EE7"/>
    <w:rsid w:val="00B3331B"/>
    <w:rsid w:val="00B3346C"/>
    <w:rsid w:val="00B33595"/>
    <w:rsid w:val="00B3396B"/>
    <w:rsid w:val="00B340AD"/>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1FD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AF9"/>
    <w:rsid w:val="00B46BBB"/>
    <w:rsid w:val="00B47222"/>
    <w:rsid w:val="00B47784"/>
    <w:rsid w:val="00B4783F"/>
    <w:rsid w:val="00B479E9"/>
    <w:rsid w:val="00B47CEF"/>
    <w:rsid w:val="00B47F65"/>
    <w:rsid w:val="00B504F7"/>
    <w:rsid w:val="00B5083E"/>
    <w:rsid w:val="00B50A47"/>
    <w:rsid w:val="00B51014"/>
    <w:rsid w:val="00B51420"/>
    <w:rsid w:val="00B51526"/>
    <w:rsid w:val="00B51879"/>
    <w:rsid w:val="00B518E0"/>
    <w:rsid w:val="00B51A40"/>
    <w:rsid w:val="00B51DC6"/>
    <w:rsid w:val="00B51E8D"/>
    <w:rsid w:val="00B51F09"/>
    <w:rsid w:val="00B522A9"/>
    <w:rsid w:val="00B52559"/>
    <w:rsid w:val="00B52646"/>
    <w:rsid w:val="00B529F2"/>
    <w:rsid w:val="00B52AAD"/>
    <w:rsid w:val="00B52B07"/>
    <w:rsid w:val="00B530BA"/>
    <w:rsid w:val="00B53EF5"/>
    <w:rsid w:val="00B54100"/>
    <w:rsid w:val="00B5428C"/>
    <w:rsid w:val="00B5475E"/>
    <w:rsid w:val="00B54989"/>
    <w:rsid w:val="00B54A86"/>
    <w:rsid w:val="00B54BCA"/>
    <w:rsid w:val="00B54FA3"/>
    <w:rsid w:val="00B553CF"/>
    <w:rsid w:val="00B555B8"/>
    <w:rsid w:val="00B558F0"/>
    <w:rsid w:val="00B5592E"/>
    <w:rsid w:val="00B55ACA"/>
    <w:rsid w:val="00B55DF0"/>
    <w:rsid w:val="00B55E5A"/>
    <w:rsid w:val="00B5612F"/>
    <w:rsid w:val="00B566E0"/>
    <w:rsid w:val="00B5685D"/>
    <w:rsid w:val="00B56BA8"/>
    <w:rsid w:val="00B56CF0"/>
    <w:rsid w:val="00B57639"/>
    <w:rsid w:val="00B57861"/>
    <w:rsid w:val="00B57D57"/>
    <w:rsid w:val="00B6015E"/>
    <w:rsid w:val="00B6022F"/>
    <w:rsid w:val="00B60543"/>
    <w:rsid w:val="00B605BC"/>
    <w:rsid w:val="00B606E7"/>
    <w:rsid w:val="00B607B8"/>
    <w:rsid w:val="00B60E1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4D0E"/>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34C"/>
    <w:rsid w:val="00B71A5D"/>
    <w:rsid w:val="00B72184"/>
    <w:rsid w:val="00B7273B"/>
    <w:rsid w:val="00B727B8"/>
    <w:rsid w:val="00B72964"/>
    <w:rsid w:val="00B73259"/>
    <w:rsid w:val="00B73453"/>
    <w:rsid w:val="00B73797"/>
    <w:rsid w:val="00B737C7"/>
    <w:rsid w:val="00B73801"/>
    <w:rsid w:val="00B73DAE"/>
    <w:rsid w:val="00B741DB"/>
    <w:rsid w:val="00B74921"/>
    <w:rsid w:val="00B74A0D"/>
    <w:rsid w:val="00B74E88"/>
    <w:rsid w:val="00B74EC0"/>
    <w:rsid w:val="00B75549"/>
    <w:rsid w:val="00B75667"/>
    <w:rsid w:val="00B759E5"/>
    <w:rsid w:val="00B75A33"/>
    <w:rsid w:val="00B76727"/>
    <w:rsid w:val="00B76E51"/>
    <w:rsid w:val="00B77062"/>
    <w:rsid w:val="00B7709F"/>
    <w:rsid w:val="00B7723E"/>
    <w:rsid w:val="00B774AC"/>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60A"/>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680"/>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5B1"/>
    <w:rsid w:val="00B926E0"/>
    <w:rsid w:val="00B928B6"/>
    <w:rsid w:val="00B92F5B"/>
    <w:rsid w:val="00B930C2"/>
    <w:rsid w:val="00B93B55"/>
    <w:rsid w:val="00B93C36"/>
    <w:rsid w:val="00B94054"/>
    <w:rsid w:val="00B94253"/>
    <w:rsid w:val="00B9436E"/>
    <w:rsid w:val="00B94D3F"/>
    <w:rsid w:val="00B94F25"/>
    <w:rsid w:val="00B950E8"/>
    <w:rsid w:val="00B95242"/>
    <w:rsid w:val="00B95305"/>
    <w:rsid w:val="00B9532A"/>
    <w:rsid w:val="00B954FC"/>
    <w:rsid w:val="00B9561D"/>
    <w:rsid w:val="00B95685"/>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1B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22"/>
    <w:rsid w:val="00BA40BE"/>
    <w:rsid w:val="00BA48C2"/>
    <w:rsid w:val="00BA48E0"/>
    <w:rsid w:val="00BA4A62"/>
    <w:rsid w:val="00BA4B45"/>
    <w:rsid w:val="00BA4D06"/>
    <w:rsid w:val="00BA4DF9"/>
    <w:rsid w:val="00BA4E3A"/>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936"/>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5EEF"/>
    <w:rsid w:val="00BC60E2"/>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032"/>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9C0"/>
    <w:rsid w:val="00BD7A82"/>
    <w:rsid w:val="00BD7EFB"/>
    <w:rsid w:val="00BD7F9E"/>
    <w:rsid w:val="00BE05BF"/>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053"/>
    <w:rsid w:val="00BE5171"/>
    <w:rsid w:val="00BE5519"/>
    <w:rsid w:val="00BE57B1"/>
    <w:rsid w:val="00BE5813"/>
    <w:rsid w:val="00BE63D5"/>
    <w:rsid w:val="00BE64E0"/>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2DB8"/>
    <w:rsid w:val="00C030C3"/>
    <w:rsid w:val="00C03365"/>
    <w:rsid w:val="00C03383"/>
    <w:rsid w:val="00C035A1"/>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5A6"/>
    <w:rsid w:val="00C079D6"/>
    <w:rsid w:val="00C07A6C"/>
    <w:rsid w:val="00C07AE3"/>
    <w:rsid w:val="00C07AE4"/>
    <w:rsid w:val="00C07D3E"/>
    <w:rsid w:val="00C07FFD"/>
    <w:rsid w:val="00C10099"/>
    <w:rsid w:val="00C100EB"/>
    <w:rsid w:val="00C10227"/>
    <w:rsid w:val="00C10599"/>
    <w:rsid w:val="00C10678"/>
    <w:rsid w:val="00C106DF"/>
    <w:rsid w:val="00C10869"/>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308"/>
    <w:rsid w:val="00C22D15"/>
    <w:rsid w:val="00C232DD"/>
    <w:rsid w:val="00C23989"/>
    <w:rsid w:val="00C24220"/>
    <w:rsid w:val="00C2423A"/>
    <w:rsid w:val="00C24240"/>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3F"/>
    <w:rsid w:val="00C27146"/>
    <w:rsid w:val="00C27159"/>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9A7"/>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675"/>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5F"/>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76C"/>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3BA"/>
    <w:rsid w:val="00C864DB"/>
    <w:rsid w:val="00C86544"/>
    <w:rsid w:val="00C86BDB"/>
    <w:rsid w:val="00C87014"/>
    <w:rsid w:val="00C87183"/>
    <w:rsid w:val="00C87304"/>
    <w:rsid w:val="00C87333"/>
    <w:rsid w:val="00C87501"/>
    <w:rsid w:val="00C87764"/>
    <w:rsid w:val="00C8781D"/>
    <w:rsid w:val="00C901A9"/>
    <w:rsid w:val="00C90321"/>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AFB"/>
    <w:rsid w:val="00C94C81"/>
    <w:rsid w:val="00C94E45"/>
    <w:rsid w:val="00C95300"/>
    <w:rsid w:val="00C95548"/>
    <w:rsid w:val="00C955AD"/>
    <w:rsid w:val="00C95730"/>
    <w:rsid w:val="00C95962"/>
    <w:rsid w:val="00C95A8A"/>
    <w:rsid w:val="00C95CCD"/>
    <w:rsid w:val="00C95CD4"/>
    <w:rsid w:val="00C960E0"/>
    <w:rsid w:val="00C96A19"/>
    <w:rsid w:val="00C96FE0"/>
    <w:rsid w:val="00C973E2"/>
    <w:rsid w:val="00C975B2"/>
    <w:rsid w:val="00C97AF1"/>
    <w:rsid w:val="00C97FE1"/>
    <w:rsid w:val="00CA09AA"/>
    <w:rsid w:val="00CA0BAF"/>
    <w:rsid w:val="00CA0DD0"/>
    <w:rsid w:val="00CA114D"/>
    <w:rsid w:val="00CA1225"/>
    <w:rsid w:val="00CA18D2"/>
    <w:rsid w:val="00CA2919"/>
    <w:rsid w:val="00CA2A7E"/>
    <w:rsid w:val="00CA2B09"/>
    <w:rsid w:val="00CA2C56"/>
    <w:rsid w:val="00CA3437"/>
    <w:rsid w:val="00CA3AA2"/>
    <w:rsid w:val="00CA3E29"/>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A2A"/>
    <w:rsid w:val="00CB6C21"/>
    <w:rsid w:val="00CB6F9E"/>
    <w:rsid w:val="00CB7648"/>
    <w:rsid w:val="00CB77AE"/>
    <w:rsid w:val="00CB7B6B"/>
    <w:rsid w:val="00CC0006"/>
    <w:rsid w:val="00CC009C"/>
    <w:rsid w:val="00CC00B7"/>
    <w:rsid w:val="00CC02F2"/>
    <w:rsid w:val="00CC034B"/>
    <w:rsid w:val="00CC05A7"/>
    <w:rsid w:val="00CC0AA7"/>
    <w:rsid w:val="00CC0C70"/>
    <w:rsid w:val="00CC0E56"/>
    <w:rsid w:val="00CC141B"/>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DDA"/>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4F"/>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D69"/>
    <w:rsid w:val="00CE5E50"/>
    <w:rsid w:val="00CE5FE5"/>
    <w:rsid w:val="00CE697C"/>
    <w:rsid w:val="00CE69F3"/>
    <w:rsid w:val="00CE6AD5"/>
    <w:rsid w:val="00CE6E24"/>
    <w:rsid w:val="00CE6E62"/>
    <w:rsid w:val="00CE76BD"/>
    <w:rsid w:val="00CE79AC"/>
    <w:rsid w:val="00CE79BC"/>
    <w:rsid w:val="00CE7A06"/>
    <w:rsid w:val="00CE7A6D"/>
    <w:rsid w:val="00CE7E65"/>
    <w:rsid w:val="00CF01BC"/>
    <w:rsid w:val="00CF02AC"/>
    <w:rsid w:val="00CF057C"/>
    <w:rsid w:val="00CF05E8"/>
    <w:rsid w:val="00CF06E6"/>
    <w:rsid w:val="00CF14C3"/>
    <w:rsid w:val="00CF170A"/>
    <w:rsid w:val="00CF18AB"/>
    <w:rsid w:val="00CF1AA6"/>
    <w:rsid w:val="00CF1BB2"/>
    <w:rsid w:val="00CF20C8"/>
    <w:rsid w:val="00CF22F9"/>
    <w:rsid w:val="00CF233B"/>
    <w:rsid w:val="00CF23D5"/>
    <w:rsid w:val="00CF2444"/>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9D3"/>
    <w:rsid w:val="00D03C24"/>
    <w:rsid w:val="00D03E71"/>
    <w:rsid w:val="00D0407B"/>
    <w:rsid w:val="00D04616"/>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36"/>
    <w:rsid w:val="00D105EB"/>
    <w:rsid w:val="00D10934"/>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3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6FF1"/>
    <w:rsid w:val="00D174E5"/>
    <w:rsid w:val="00D17AAC"/>
    <w:rsid w:val="00D17F37"/>
    <w:rsid w:val="00D20171"/>
    <w:rsid w:val="00D201FC"/>
    <w:rsid w:val="00D202D3"/>
    <w:rsid w:val="00D20420"/>
    <w:rsid w:val="00D20667"/>
    <w:rsid w:val="00D20EA9"/>
    <w:rsid w:val="00D20F77"/>
    <w:rsid w:val="00D2109E"/>
    <w:rsid w:val="00D215E6"/>
    <w:rsid w:val="00D2171B"/>
    <w:rsid w:val="00D217CE"/>
    <w:rsid w:val="00D2199B"/>
    <w:rsid w:val="00D22148"/>
    <w:rsid w:val="00D22D2B"/>
    <w:rsid w:val="00D22D77"/>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1D2"/>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653"/>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4D"/>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2E5"/>
    <w:rsid w:val="00D525A6"/>
    <w:rsid w:val="00D5294C"/>
    <w:rsid w:val="00D530A8"/>
    <w:rsid w:val="00D5342F"/>
    <w:rsid w:val="00D53465"/>
    <w:rsid w:val="00D53539"/>
    <w:rsid w:val="00D53768"/>
    <w:rsid w:val="00D53C63"/>
    <w:rsid w:val="00D54217"/>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BDD"/>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953"/>
    <w:rsid w:val="00D85C44"/>
    <w:rsid w:val="00D86343"/>
    <w:rsid w:val="00D864CB"/>
    <w:rsid w:val="00D866AB"/>
    <w:rsid w:val="00D86A54"/>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82"/>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2D6"/>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6C25"/>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2C"/>
    <w:rsid w:val="00DB1239"/>
    <w:rsid w:val="00DB1312"/>
    <w:rsid w:val="00DB1539"/>
    <w:rsid w:val="00DB1657"/>
    <w:rsid w:val="00DB1A34"/>
    <w:rsid w:val="00DB1F98"/>
    <w:rsid w:val="00DB2551"/>
    <w:rsid w:val="00DB2706"/>
    <w:rsid w:val="00DB286C"/>
    <w:rsid w:val="00DB2DC2"/>
    <w:rsid w:val="00DB3560"/>
    <w:rsid w:val="00DB35C7"/>
    <w:rsid w:val="00DB37F4"/>
    <w:rsid w:val="00DB39DE"/>
    <w:rsid w:val="00DB3D52"/>
    <w:rsid w:val="00DB40C0"/>
    <w:rsid w:val="00DB42C3"/>
    <w:rsid w:val="00DB4322"/>
    <w:rsid w:val="00DB4F9D"/>
    <w:rsid w:val="00DB52D6"/>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1F53"/>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61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DF3"/>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975"/>
    <w:rsid w:val="00DD6C70"/>
    <w:rsid w:val="00DD6CED"/>
    <w:rsid w:val="00DD6DA2"/>
    <w:rsid w:val="00DD6EBB"/>
    <w:rsid w:val="00DD7004"/>
    <w:rsid w:val="00DD7153"/>
    <w:rsid w:val="00DD761C"/>
    <w:rsid w:val="00DD76AF"/>
    <w:rsid w:val="00DD7B13"/>
    <w:rsid w:val="00DD7DF3"/>
    <w:rsid w:val="00DE0171"/>
    <w:rsid w:val="00DE01E6"/>
    <w:rsid w:val="00DE0333"/>
    <w:rsid w:val="00DE053C"/>
    <w:rsid w:val="00DE0558"/>
    <w:rsid w:val="00DE0AE2"/>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6A18"/>
    <w:rsid w:val="00DF6E51"/>
    <w:rsid w:val="00DF7226"/>
    <w:rsid w:val="00DF74B6"/>
    <w:rsid w:val="00DF7644"/>
    <w:rsid w:val="00DF7673"/>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ABC"/>
    <w:rsid w:val="00E15B4D"/>
    <w:rsid w:val="00E15B4E"/>
    <w:rsid w:val="00E1626E"/>
    <w:rsid w:val="00E164E8"/>
    <w:rsid w:val="00E1654E"/>
    <w:rsid w:val="00E167D4"/>
    <w:rsid w:val="00E16F9F"/>
    <w:rsid w:val="00E17384"/>
    <w:rsid w:val="00E175FF"/>
    <w:rsid w:val="00E17C3F"/>
    <w:rsid w:val="00E17CFB"/>
    <w:rsid w:val="00E20008"/>
    <w:rsid w:val="00E2023A"/>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557"/>
    <w:rsid w:val="00E226D4"/>
    <w:rsid w:val="00E229F7"/>
    <w:rsid w:val="00E22A10"/>
    <w:rsid w:val="00E22B5C"/>
    <w:rsid w:val="00E22EE3"/>
    <w:rsid w:val="00E23179"/>
    <w:rsid w:val="00E23224"/>
    <w:rsid w:val="00E23232"/>
    <w:rsid w:val="00E237E4"/>
    <w:rsid w:val="00E23851"/>
    <w:rsid w:val="00E23AC6"/>
    <w:rsid w:val="00E23ACC"/>
    <w:rsid w:val="00E23ADB"/>
    <w:rsid w:val="00E23D67"/>
    <w:rsid w:val="00E2446F"/>
    <w:rsid w:val="00E2508E"/>
    <w:rsid w:val="00E250DB"/>
    <w:rsid w:val="00E259BD"/>
    <w:rsid w:val="00E25F47"/>
    <w:rsid w:val="00E25F49"/>
    <w:rsid w:val="00E2617B"/>
    <w:rsid w:val="00E26295"/>
    <w:rsid w:val="00E264F5"/>
    <w:rsid w:val="00E268FA"/>
    <w:rsid w:val="00E2690E"/>
    <w:rsid w:val="00E26E9D"/>
    <w:rsid w:val="00E26EEC"/>
    <w:rsid w:val="00E272FE"/>
    <w:rsid w:val="00E27770"/>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2"/>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009"/>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04"/>
    <w:rsid w:val="00E538E0"/>
    <w:rsid w:val="00E53A4B"/>
    <w:rsid w:val="00E53A98"/>
    <w:rsid w:val="00E54024"/>
    <w:rsid w:val="00E540AF"/>
    <w:rsid w:val="00E54984"/>
    <w:rsid w:val="00E54D33"/>
    <w:rsid w:val="00E54FF9"/>
    <w:rsid w:val="00E55AEB"/>
    <w:rsid w:val="00E55CD3"/>
    <w:rsid w:val="00E56848"/>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AC3"/>
    <w:rsid w:val="00E60D6F"/>
    <w:rsid w:val="00E60DF7"/>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957"/>
    <w:rsid w:val="00E64C11"/>
    <w:rsid w:val="00E64CDD"/>
    <w:rsid w:val="00E65998"/>
    <w:rsid w:val="00E65E6B"/>
    <w:rsid w:val="00E6640D"/>
    <w:rsid w:val="00E6682F"/>
    <w:rsid w:val="00E673DD"/>
    <w:rsid w:val="00E67D1F"/>
    <w:rsid w:val="00E701D0"/>
    <w:rsid w:val="00E705E5"/>
    <w:rsid w:val="00E7098B"/>
    <w:rsid w:val="00E70B0C"/>
    <w:rsid w:val="00E71DF1"/>
    <w:rsid w:val="00E720EE"/>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343"/>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3D"/>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0D2"/>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CB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27C4"/>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4B1"/>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2CF9"/>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0DB7"/>
    <w:rsid w:val="00EC10BB"/>
    <w:rsid w:val="00EC117E"/>
    <w:rsid w:val="00EC183D"/>
    <w:rsid w:val="00EC1B6D"/>
    <w:rsid w:val="00EC1D83"/>
    <w:rsid w:val="00EC1E45"/>
    <w:rsid w:val="00EC2D48"/>
    <w:rsid w:val="00EC2E21"/>
    <w:rsid w:val="00EC331F"/>
    <w:rsid w:val="00EC36DD"/>
    <w:rsid w:val="00EC36FB"/>
    <w:rsid w:val="00EC3B1C"/>
    <w:rsid w:val="00EC4AAD"/>
    <w:rsid w:val="00EC4C33"/>
    <w:rsid w:val="00EC4D77"/>
    <w:rsid w:val="00EC4D7B"/>
    <w:rsid w:val="00EC4E2E"/>
    <w:rsid w:val="00EC54F9"/>
    <w:rsid w:val="00EC555C"/>
    <w:rsid w:val="00EC5A0B"/>
    <w:rsid w:val="00EC5A47"/>
    <w:rsid w:val="00EC5D3F"/>
    <w:rsid w:val="00EC5D48"/>
    <w:rsid w:val="00EC5ECC"/>
    <w:rsid w:val="00EC5F1A"/>
    <w:rsid w:val="00EC6193"/>
    <w:rsid w:val="00EC6337"/>
    <w:rsid w:val="00EC6D68"/>
    <w:rsid w:val="00EC7183"/>
    <w:rsid w:val="00EC71AB"/>
    <w:rsid w:val="00EC72A8"/>
    <w:rsid w:val="00EC7DDF"/>
    <w:rsid w:val="00EC7ED8"/>
    <w:rsid w:val="00EC7FB8"/>
    <w:rsid w:val="00ED022F"/>
    <w:rsid w:val="00ED0D29"/>
    <w:rsid w:val="00ED0DE8"/>
    <w:rsid w:val="00ED0E9F"/>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0F4"/>
    <w:rsid w:val="00ED7486"/>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642"/>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675"/>
    <w:rsid w:val="00F0388F"/>
    <w:rsid w:val="00F03891"/>
    <w:rsid w:val="00F03C67"/>
    <w:rsid w:val="00F04211"/>
    <w:rsid w:val="00F04551"/>
    <w:rsid w:val="00F04568"/>
    <w:rsid w:val="00F04C98"/>
    <w:rsid w:val="00F04D51"/>
    <w:rsid w:val="00F04DB5"/>
    <w:rsid w:val="00F04F3E"/>
    <w:rsid w:val="00F0522E"/>
    <w:rsid w:val="00F057D6"/>
    <w:rsid w:val="00F05A49"/>
    <w:rsid w:val="00F05C3F"/>
    <w:rsid w:val="00F05C50"/>
    <w:rsid w:val="00F05D3C"/>
    <w:rsid w:val="00F05EED"/>
    <w:rsid w:val="00F060C7"/>
    <w:rsid w:val="00F06B61"/>
    <w:rsid w:val="00F06C9F"/>
    <w:rsid w:val="00F06F02"/>
    <w:rsid w:val="00F07846"/>
    <w:rsid w:val="00F07C65"/>
    <w:rsid w:val="00F07CEE"/>
    <w:rsid w:val="00F10437"/>
    <w:rsid w:val="00F10465"/>
    <w:rsid w:val="00F10864"/>
    <w:rsid w:val="00F108F5"/>
    <w:rsid w:val="00F10D5A"/>
    <w:rsid w:val="00F11189"/>
    <w:rsid w:val="00F1162A"/>
    <w:rsid w:val="00F1165E"/>
    <w:rsid w:val="00F11B9B"/>
    <w:rsid w:val="00F11CF5"/>
    <w:rsid w:val="00F11E38"/>
    <w:rsid w:val="00F124CB"/>
    <w:rsid w:val="00F12745"/>
    <w:rsid w:val="00F127C0"/>
    <w:rsid w:val="00F12B3D"/>
    <w:rsid w:val="00F12D63"/>
    <w:rsid w:val="00F13BF6"/>
    <w:rsid w:val="00F1403E"/>
    <w:rsid w:val="00F1415B"/>
    <w:rsid w:val="00F1476B"/>
    <w:rsid w:val="00F149F8"/>
    <w:rsid w:val="00F14FB8"/>
    <w:rsid w:val="00F15860"/>
    <w:rsid w:val="00F1698C"/>
    <w:rsid w:val="00F16BB1"/>
    <w:rsid w:val="00F16D8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3C9"/>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354"/>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0BE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194"/>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3B2"/>
    <w:rsid w:val="00F60C26"/>
    <w:rsid w:val="00F60D0D"/>
    <w:rsid w:val="00F61158"/>
    <w:rsid w:val="00F61235"/>
    <w:rsid w:val="00F612CF"/>
    <w:rsid w:val="00F61564"/>
    <w:rsid w:val="00F61701"/>
    <w:rsid w:val="00F61902"/>
    <w:rsid w:val="00F61FDE"/>
    <w:rsid w:val="00F622E3"/>
    <w:rsid w:val="00F62377"/>
    <w:rsid w:val="00F6274D"/>
    <w:rsid w:val="00F628C5"/>
    <w:rsid w:val="00F62EEC"/>
    <w:rsid w:val="00F63289"/>
    <w:rsid w:val="00F63CC4"/>
    <w:rsid w:val="00F63D79"/>
    <w:rsid w:val="00F63D8A"/>
    <w:rsid w:val="00F6404E"/>
    <w:rsid w:val="00F64232"/>
    <w:rsid w:val="00F6433C"/>
    <w:rsid w:val="00F6460D"/>
    <w:rsid w:val="00F6474A"/>
    <w:rsid w:val="00F64966"/>
    <w:rsid w:val="00F64F9F"/>
    <w:rsid w:val="00F6583A"/>
    <w:rsid w:val="00F660B8"/>
    <w:rsid w:val="00F664C3"/>
    <w:rsid w:val="00F664DA"/>
    <w:rsid w:val="00F669E3"/>
    <w:rsid w:val="00F675DD"/>
    <w:rsid w:val="00F67988"/>
    <w:rsid w:val="00F67A85"/>
    <w:rsid w:val="00F67B2A"/>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047"/>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B1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477"/>
    <w:rsid w:val="00F879C6"/>
    <w:rsid w:val="00F87CB7"/>
    <w:rsid w:val="00F87D07"/>
    <w:rsid w:val="00F87D7F"/>
    <w:rsid w:val="00F87E13"/>
    <w:rsid w:val="00F87E81"/>
    <w:rsid w:val="00F90184"/>
    <w:rsid w:val="00F901EE"/>
    <w:rsid w:val="00F9031D"/>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2D39"/>
    <w:rsid w:val="00F92E0F"/>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D18"/>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A78"/>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612"/>
    <w:rsid w:val="00FC0AB4"/>
    <w:rsid w:val="00FC0B9B"/>
    <w:rsid w:val="00FC0E12"/>
    <w:rsid w:val="00FC10EB"/>
    <w:rsid w:val="00FC14B3"/>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4D07"/>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111B"/>
    <w:rsid w:val="00FE20AB"/>
    <w:rsid w:val="00FE22FE"/>
    <w:rsid w:val="00FE2955"/>
    <w:rsid w:val="00FE2B7B"/>
    <w:rsid w:val="00FE3100"/>
    <w:rsid w:val="00FE3439"/>
    <w:rsid w:val="00FE3768"/>
    <w:rsid w:val="00FE4705"/>
    <w:rsid w:val="00FE4D1E"/>
    <w:rsid w:val="00FE5172"/>
    <w:rsid w:val="00FE526D"/>
    <w:rsid w:val="00FE5410"/>
    <w:rsid w:val="00FE55C3"/>
    <w:rsid w:val="00FE5977"/>
    <w:rsid w:val="00FE5D0A"/>
    <w:rsid w:val="00FE5D5A"/>
    <w:rsid w:val="00FE627C"/>
    <w:rsid w:val="00FE6798"/>
    <w:rsid w:val="00FE6A02"/>
    <w:rsid w:val="00FE6DD0"/>
    <w:rsid w:val="00FE6DEC"/>
    <w:rsid w:val="00FE6F35"/>
    <w:rsid w:val="00FE74E2"/>
    <w:rsid w:val="00FE74FC"/>
    <w:rsid w:val="00FE761D"/>
    <w:rsid w:val="00FE76FA"/>
    <w:rsid w:val="00FE77D5"/>
    <w:rsid w:val="00FE7903"/>
    <w:rsid w:val="00FE798A"/>
    <w:rsid w:val="00FE79A1"/>
    <w:rsid w:val="00FE7C3E"/>
    <w:rsid w:val="00FE7E15"/>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399"/>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2734"/>
    <w:rPr>
      <w:rFonts w:ascii="Times New Roman" w:eastAsia="Times New Roman" w:hAnsi="Times New Roman"/>
      <w:sz w:val="24"/>
      <w:szCs w:val="24"/>
      <w:lang w:val="en-CN"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1723D"/>
    <w:pPr>
      <w:numPr>
        <w:ilvl w:val="2"/>
      </w:numPr>
      <w:spacing w:before="300"/>
      <w:outlineLvl w:val="2"/>
    </w:pPr>
    <w:rPr>
      <w:sz w:val="22"/>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A63872"/>
    <w:pPr>
      <w:ind w:left="1418" w:hanging="1418"/>
      <w:outlineLvl w:val="3"/>
    </w:pPr>
    <w:rPr>
      <w:sz w:val="24"/>
    </w:rPr>
  </w:style>
  <w:style w:type="paragraph" w:styleId="Heading5">
    <w:name w:val="heading 5"/>
    <w:aliases w:val="h5,Heading5,H5"/>
    <w:basedOn w:val="Heading4"/>
    <w:next w:val="Normal"/>
    <w:link w:val="Heading5Char"/>
    <w:qFormat/>
    <w:rsid w:val="00A63872"/>
    <w:pPr>
      <w:ind w:left="1701" w:hanging="1701"/>
      <w:outlineLvl w:val="4"/>
    </w:pPr>
    <w:rPr>
      <w:sz w:val="22"/>
    </w:rPr>
  </w:style>
  <w:style w:type="paragraph" w:styleId="Heading6">
    <w:name w:val="heading 6"/>
    <w:basedOn w:val="H6"/>
    <w:next w:val="Normal"/>
    <w:link w:val="Heading6Char"/>
    <w:uiPriority w:val="9"/>
    <w:qFormat/>
    <w:rsid w:val="00A63872"/>
    <w:pPr>
      <w:outlineLvl w:val="5"/>
    </w:pPr>
  </w:style>
  <w:style w:type="paragraph" w:styleId="Heading7">
    <w:name w:val="heading 7"/>
    <w:basedOn w:val="H6"/>
    <w:next w:val="Normal"/>
    <w:link w:val="Heading7Char"/>
    <w:uiPriority w:val="9"/>
    <w:qFormat/>
    <w:rsid w:val="00A63872"/>
    <w:pPr>
      <w:outlineLvl w:val="6"/>
    </w:pPr>
  </w:style>
  <w:style w:type="paragraph" w:styleId="Heading8">
    <w:name w:val="heading 8"/>
    <w:aliases w:val="Table Heading"/>
    <w:basedOn w:val="Heading1"/>
    <w:next w:val="Normal"/>
    <w:link w:val="Heading8Char"/>
    <w:uiPriority w:val="9"/>
    <w:qFormat/>
    <w:rsid w:val="00A63872"/>
    <w:pPr>
      <w:ind w:left="0" w:firstLine="0"/>
      <w:outlineLvl w:val="7"/>
    </w:pPr>
  </w:style>
  <w:style w:type="paragraph" w:styleId="Heading9">
    <w:name w:val="heading 9"/>
    <w:aliases w:val="Figure Heading,FH"/>
    <w:basedOn w:val="Heading8"/>
    <w:next w:val="Normal"/>
    <w:link w:val="Heading9Char"/>
    <w:uiPriority w:val="9"/>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Normal"/>
    <w:uiPriority w:val="99"/>
    <w:qFormat/>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uiPriority w:val="39"/>
    <w:rsid w:val="00A63872"/>
    <w:pPr>
      <w:ind w:left="1985" w:hanging="1985"/>
    </w:pPr>
  </w:style>
  <w:style w:type="paragraph" w:styleId="TOC7">
    <w:name w:val="toc 7"/>
    <w:basedOn w:val="TOC6"/>
    <w:next w:val="Normal"/>
    <w:uiPriority w:val="39"/>
    <w:rsid w:val="00A63872"/>
    <w:pPr>
      <w:ind w:left="2268" w:hanging="2268"/>
    </w:pPr>
  </w:style>
  <w:style w:type="paragraph" w:styleId="ListBullet2">
    <w:name w:val="List Bullet 2"/>
    <w:aliases w:val="lb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uiPriority w:val="99"/>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uiPriority w:val="35"/>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New York" w:hAnsi="New York"/>
    </w:rPr>
  </w:style>
  <w:style w:type="paragraph" w:styleId="BodyText2">
    <w:name w:val="Body Text 2"/>
    <w:basedOn w:val="Normal"/>
    <w:link w:val="BodyText2Char"/>
    <w:pPr>
      <w:tabs>
        <w:tab w:val="left" w:pos="1985"/>
      </w:tabs>
      <w:jc w:val="both"/>
    </w:pPr>
    <w:rPr>
      <w:rFonts w:ascii="Arial" w:hAnsi="Arial"/>
      <w:sz w:val="22"/>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uiPriority w:val="9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aliases w:val="TableGrid"/>
    <w:basedOn w:val="TableNormal"/>
    <w:uiPriority w:val="3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link w:val="Heading1"/>
    <w:uiPriority w:val="99"/>
    <w:rsid w:val="009C2D12"/>
    <w:rPr>
      <w:rFonts w:ascii="Arial" w:hAnsi="Arial"/>
      <w:sz w:val="36"/>
      <w:lang w:val="en-GB"/>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7B0E72"/>
    <w:rPr>
      <w:rFonts w:ascii="Arial" w:eastAsia="Times New Roman" w:hAnsi="Arial"/>
      <w:sz w:val="24"/>
      <w:lang w:eastAsia="ja-JP" w:bidi="hi-IN"/>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Heading5 Char,H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link w:val="ReferenceChar"/>
    <w:qFormat/>
    <w:rsid w:val="000A7C88"/>
    <w:pPr>
      <w:tabs>
        <w:tab w:val="num" w:pos="360"/>
      </w:tabs>
      <w:suppressAutoHyphens/>
      <w:ind w:left="0" w:firstLine="0"/>
    </w:pPr>
    <w:rPr>
      <w:lang w:eastAsia="ar-SA"/>
    </w:rPr>
  </w:style>
  <w:style w:type="paragraph" w:styleId="Subtitle">
    <w:name w:val="Subtitle"/>
    <w:basedOn w:val="Normal"/>
    <w:next w:val="Normal"/>
    <w:link w:val="SubtitleChar"/>
    <w:uiPriority w:val="11"/>
    <w:qFormat/>
    <w:rsid w:val="005D609E"/>
    <w:pPr>
      <w:spacing w:after="60"/>
      <w:jc w:val="center"/>
      <w:outlineLvl w:val="1"/>
    </w:pPr>
    <w:rPr>
      <w:rFonts w:ascii="MS Mincho" w:hAnsi="MS Mincho"/>
      <w:lang w:eastAsia="x-none"/>
    </w:rPr>
  </w:style>
  <w:style w:type="character" w:customStyle="1" w:styleId="SubtitleChar">
    <w:name w:val="Subtitle Char"/>
    <w:link w:val="Subtitle"/>
    <w:uiPriority w:val="11"/>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spacing w:before="100" w:beforeAutospacing="1" w:after="100" w:afterAutospacing="1"/>
    </w:p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rsid w:val="006601F9"/>
    <w:rPr>
      <w:color w:val="808080"/>
    </w:rPr>
  </w:style>
  <w:style w:type="character" w:styleId="Hyperlink">
    <w:name w:val="Hyperlink"/>
    <w:uiPriority w:val="99"/>
    <w:rsid w:val="00EE0E09"/>
    <w:rPr>
      <w:color w:val="0000FF"/>
      <w:u w:val="single"/>
    </w:rPr>
  </w:style>
  <w:style w:type="character" w:styleId="FollowedHyperlink">
    <w:name w:val="FollowedHyperlink"/>
    <w:uiPriority w:val="99"/>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uiPriority w:val="35"/>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uiPriority w:val="99"/>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tabs>
        <w:tab w:val="clear" w:pos="851"/>
      </w:tabs>
      <w:autoSpaceDE w:val="0"/>
      <w:autoSpaceDN w:val="0"/>
      <w:adjustRightInd w:val="0"/>
      <w:spacing w:before="60" w:after="60"/>
      <w:ind w:left="420" w:hanging="42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0">
    <w:name w:val="??"/>
    <w:rsid w:val="00757727"/>
    <w:pPr>
      <w:widowControl w:val="0"/>
    </w:pPr>
    <w:rPr>
      <w:rFonts w:ascii="Times New Roman" w:eastAsiaTheme="minorEastAsia" w:hAnsi="Times New Roman"/>
    </w:rPr>
  </w:style>
  <w:style w:type="character" w:customStyle="1" w:styleId="B2Char">
    <w:name w:val="B2 Char"/>
    <w:link w:val="B2"/>
    <w:uiPriority w:val="99"/>
    <w:qFormat/>
    <w:rsid w:val="00974C1A"/>
    <w:rPr>
      <w:rFonts w:ascii="Times New Roman" w:eastAsia="Times New Roman" w:hAnsi="Times New Roman"/>
      <w:sz w:val="24"/>
      <w:szCs w:val="24"/>
      <w:lang w:val="en-CN" w:eastAsia="zh-CN"/>
    </w:rPr>
  </w:style>
  <w:style w:type="character" w:customStyle="1" w:styleId="B3Char">
    <w:name w:val="B3 Char"/>
    <w:link w:val="B3"/>
    <w:rsid w:val="00974C1A"/>
    <w:rPr>
      <w:rFonts w:ascii="Times New Roman" w:eastAsia="Times New Roman" w:hAnsi="Times New Roman"/>
      <w:sz w:val="24"/>
      <w:szCs w:val="24"/>
      <w:lang w:val="en-CN" w:eastAsia="zh-CN"/>
    </w:rPr>
  </w:style>
  <w:style w:type="paragraph" w:customStyle="1" w:styleId="00Text">
    <w:name w:val="00_Text"/>
    <w:basedOn w:val="Normal"/>
    <w:link w:val="00TextChar"/>
    <w:qFormat/>
    <w:rsid w:val="00082D02"/>
    <w:pPr>
      <w:spacing w:after="100" w:afterAutospacing="1" w:line="264" w:lineRule="auto"/>
      <w:jc w:val="both"/>
    </w:pPr>
    <w:rPr>
      <w:rFonts w:eastAsia="SimSun"/>
      <w:sz w:val="20"/>
      <w:lang w:val="en-US"/>
    </w:rPr>
  </w:style>
  <w:style w:type="character" w:customStyle="1" w:styleId="00TextChar">
    <w:name w:val="00_Text Char"/>
    <w:basedOn w:val="DefaultParagraphFont"/>
    <w:link w:val="00Text"/>
    <w:qFormat/>
    <w:rsid w:val="00082D02"/>
    <w:rPr>
      <w:rFonts w:ascii="Times New Roman" w:hAnsi="Times New Roman"/>
      <w:szCs w:val="24"/>
      <w:lang w:eastAsia="zh-CN"/>
    </w:rPr>
  </w:style>
  <w:style w:type="paragraph" w:customStyle="1" w:styleId="03Proposal">
    <w:name w:val="03_Proposal"/>
    <w:basedOn w:val="Normal"/>
    <w:link w:val="03ProposalChar"/>
    <w:qFormat/>
    <w:rsid w:val="00082D02"/>
    <w:pPr>
      <w:jc w:val="both"/>
    </w:pPr>
    <w:rPr>
      <w:rFonts w:eastAsia="SimSun"/>
      <w:b/>
      <w:bCs/>
      <w:sz w:val="20"/>
      <w:lang w:val="en-US"/>
    </w:rPr>
  </w:style>
  <w:style w:type="character" w:customStyle="1" w:styleId="03ProposalChar">
    <w:name w:val="03_Proposal Char"/>
    <w:link w:val="03Proposal"/>
    <w:qFormat/>
    <w:rsid w:val="00082D02"/>
    <w:rPr>
      <w:rFonts w:ascii="Times New Roman" w:hAnsi="Times New Roman"/>
      <w:b/>
      <w:bCs/>
      <w:szCs w:val="24"/>
      <w:lang w:eastAsia="zh-CN"/>
    </w:rPr>
  </w:style>
  <w:style w:type="character" w:customStyle="1" w:styleId="B1Char1">
    <w:name w:val="B1 Char1"/>
    <w:qFormat/>
    <w:rsid w:val="00082D02"/>
    <w:rPr>
      <w:rFonts w:ascii="Times New Roman" w:eastAsia="SimSun" w:hAnsi="Times New Roman" w:cs="Times New Roman"/>
      <w:sz w:val="20"/>
      <w:szCs w:val="20"/>
      <w:lang w:val="en-GB" w:eastAsia="en-US"/>
    </w:rPr>
  </w:style>
  <w:style w:type="character" w:customStyle="1" w:styleId="Heading6Char">
    <w:name w:val="Heading 6 Char"/>
    <w:link w:val="Heading6"/>
    <w:uiPriority w:val="9"/>
    <w:rsid w:val="00F94D18"/>
    <w:rPr>
      <w:rFonts w:ascii="Arial" w:eastAsia="Times New Roman" w:hAnsi="Arial"/>
      <w:lang w:eastAsia="ja-JP" w:bidi="hi-IN"/>
    </w:rPr>
  </w:style>
  <w:style w:type="character" w:customStyle="1" w:styleId="TALChar">
    <w:name w:val="TAL Char"/>
    <w:qFormat/>
    <w:rsid w:val="00F94D18"/>
    <w:rPr>
      <w:rFonts w:ascii="Arial" w:hAnsi="Arial"/>
      <w:sz w:val="18"/>
      <w:lang w:val="en-GB"/>
    </w:rPr>
  </w:style>
  <w:style w:type="character" w:customStyle="1" w:styleId="B10">
    <w:name w:val="B1 (文字)"/>
    <w:qFormat/>
    <w:locked/>
    <w:rsid w:val="00F94D18"/>
    <w:rPr>
      <w:lang w:val="en-GB"/>
    </w:rPr>
  </w:style>
  <w:style w:type="character" w:customStyle="1" w:styleId="TFZchn">
    <w:name w:val="TF Zchn"/>
    <w:link w:val="TF"/>
    <w:locked/>
    <w:rsid w:val="00F94D18"/>
    <w:rPr>
      <w:rFonts w:ascii="Arial" w:eastAsia="Times New Roman" w:hAnsi="Arial"/>
      <w:b/>
      <w:sz w:val="24"/>
      <w:szCs w:val="24"/>
      <w:lang w:val="en-CN" w:eastAsia="zh-CN"/>
    </w:rPr>
  </w:style>
  <w:style w:type="paragraph" w:customStyle="1" w:styleId="TAJ">
    <w:name w:val="TAJ"/>
    <w:basedOn w:val="TH"/>
    <w:rsid w:val="00F94D18"/>
    <w:pPr>
      <w:spacing w:after="180"/>
    </w:pPr>
    <w:rPr>
      <w:sz w:val="20"/>
      <w:szCs w:val="20"/>
      <w:lang w:val="en-GB" w:eastAsia="en-US"/>
    </w:rPr>
  </w:style>
  <w:style w:type="paragraph" w:customStyle="1" w:styleId="Guidance">
    <w:name w:val="Guidance"/>
    <w:basedOn w:val="Normal"/>
    <w:rsid w:val="00F94D18"/>
    <w:pPr>
      <w:spacing w:after="180"/>
    </w:pPr>
    <w:rPr>
      <w:i/>
      <w:color w:val="0000FF"/>
      <w:sz w:val="20"/>
      <w:szCs w:val="20"/>
      <w:lang w:val="en-GB" w:eastAsia="en-US"/>
    </w:rPr>
  </w:style>
  <w:style w:type="character" w:customStyle="1" w:styleId="CommentSubjectChar">
    <w:name w:val="Comment Subject Char"/>
    <w:link w:val="CommentSubject"/>
    <w:uiPriority w:val="99"/>
    <w:rsid w:val="00F94D18"/>
    <w:rPr>
      <w:rFonts w:ascii="Times New Roman" w:eastAsia="Times New Roman" w:hAnsi="Times New Roman"/>
      <w:b/>
      <w:bCs/>
      <w:sz w:val="24"/>
      <w:szCs w:val="24"/>
      <w:lang w:val="en-CN" w:eastAsia="x-none"/>
    </w:rPr>
  </w:style>
  <w:style w:type="paragraph" w:customStyle="1" w:styleId="RAN1bullet2">
    <w:name w:val="RAN1 bullet2"/>
    <w:basedOn w:val="Normal"/>
    <w:link w:val="RAN1bullet2Char"/>
    <w:qFormat/>
    <w:rsid w:val="00F94D18"/>
    <w:pPr>
      <w:numPr>
        <w:ilvl w:val="1"/>
        <w:numId w:val="11"/>
      </w:numPr>
      <w:tabs>
        <w:tab w:val="left" w:pos="1440"/>
      </w:tabs>
    </w:pPr>
    <w:rPr>
      <w:rFonts w:ascii="Times" w:eastAsia="Batang" w:hAnsi="Times"/>
      <w:sz w:val="20"/>
      <w:szCs w:val="20"/>
      <w:lang w:val="en-US" w:eastAsia="en-US"/>
    </w:rPr>
  </w:style>
  <w:style w:type="character" w:customStyle="1" w:styleId="RAN1bullet2Char">
    <w:name w:val="RAN1 bullet2 Char"/>
    <w:link w:val="RAN1bullet2"/>
    <w:qFormat/>
    <w:rsid w:val="00F94D18"/>
    <w:rPr>
      <w:rFonts w:ascii="Times" w:eastAsia="Batang" w:hAnsi="Times"/>
    </w:rPr>
  </w:style>
  <w:style w:type="paragraph" w:customStyle="1" w:styleId="RAN1bullet1">
    <w:name w:val="RAN1 bullet1"/>
    <w:basedOn w:val="Normal"/>
    <w:link w:val="RAN1bullet1Char"/>
    <w:qFormat/>
    <w:rsid w:val="00F94D18"/>
    <w:pPr>
      <w:numPr>
        <w:numId w:val="12"/>
      </w:numPr>
    </w:pPr>
    <w:rPr>
      <w:rFonts w:ascii="Times" w:eastAsia="Batang" w:hAnsi="Times"/>
      <w:sz w:val="20"/>
      <w:lang w:val="en-GB" w:eastAsia="x-none"/>
    </w:rPr>
  </w:style>
  <w:style w:type="character" w:customStyle="1" w:styleId="RAN1bullet1Char">
    <w:name w:val="RAN1 bullet1 Char"/>
    <w:link w:val="RAN1bullet1"/>
    <w:rsid w:val="00F94D18"/>
    <w:rPr>
      <w:rFonts w:ascii="Times" w:eastAsia="Batang" w:hAnsi="Times"/>
      <w:szCs w:val="24"/>
      <w:lang w:val="en-GB" w:eastAsia="x-none"/>
    </w:rPr>
  </w:style>
  <w:style w:type="paragraph" w:customStyle="1" w:styleId="RAN1tdoc">
    <w:name w:val="RAN1 tdoc"/>
    <w:basedOn w:val="Normal"/>
    <w:link w:val="RAN1tdocChar"/>
    <w:qFormat/>
    <w:rsid w:val="00F94D18"/>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F94D1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94D18"/>
    <w:pPr>
      <w:numPr>
        <w:ilvl w:val="2"/>
        <w:numId w:val="13"/>
      </w:numPr>
    </w:pPr>
  </w:style>
  <w:style w:type="character" w:customStyle="1" w:styleId="RAN1bullet3Char">
    <w:name w:val="RAN1 bullet3 Char"/>
    <w:link w:val="RAN1bullet3"/>
    <w:qFormat/>
    <w:rsid w:val="00F94D18"/>
    <w:rPr>
      <w:rFonts w:ascii="Times" w:eastAsia="Batang" w:hAnsi="Times"/>
    </w:rPr>
  </w:style>
  <w:style w:type="paragraph" w:customStyle="1" w:styleId="Proposal">
    <w:name w:val="Proposal"/>
    <w:basedOn w:val="Normal"/>
    <w:link w:val="ProposalChar"/>
    <w:qFormat/>
    <w:rsid w:val="00F94D18"/>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qFormat/>
    <w:rsid w:val="00F94D18"/>
    <w:rPr>
      <w:rFonts w:ascii="Times New Roman" w:eastAsia="Times New Roman" w:hAnsi="Times New Roman"/>
      <w:b/>
      <w:bCs/>
      <w:lang w:val="en-GB" w:eastAsia="zh-CN"/>
    </w:rPr>
  </w:style>
  <w:style w:type="paragraph" w:customStyle="1" w:styleId="ZchnZchn">
    <w:name w:val="Zchn Zchn"/>
    <w:rsid w:val="00F94D18"/>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F94D18"/>
    <w:pPr>
      <w:numPr>
        <w:numId w:val="14"/>
      </w:numPr>
      <w:ind w:left="0"/>
      <w:contextualSpacing/>
    </w:pPr>
    <w:rPr>
      <w:rFonts w:eastAsia="Times New Roman"/>
      <w:sz w:val="20"/>
      <w:lang w:val="en-US" w:eastAsia="en-US" w:bidi="ar-SA"/>
    </w:rPr>
  </w:style>
  <w:style w:type="character" w:customStyle="1" w:styleId="bulletChar">
    <w:name w:val="bullet Char"/>
    <w:link w:val="bullet"/>
    <w:rsid w:val="00F94D18"/>
    <w:rPr>
      <w:rFonts w:ascii="Times New Roman" w:eastAsia="Times New Roman" w:hAnsi="Times New Roman"/>
      <w:szCs w:val="24"/>
    </w:rPr>
  </w:style>
  <w:style w:type="paragraph" w:styleId="TOCHeading">
    <w:name w:val="TOC Heading"/>
    <w:basedOn w:val="Heading1"/>
    <w:next w:val="Normal"/>
    <w:uiPriority w:val="39"/>
    <w:unhideWhenUsed/>
    <w:qFormat/>
    <w:rsid w:val="00F94D18"/>
    <w:pPr>
      <w:numPr>
        <w:numId w:val="0"/>
      </w:numPr>
      <w:pBdr>
        <w:top w:val="none" w:sz="0" w:space="0" w:color="auto"/>
      </w:pBdr>
      <w:overflowPunct/>
      <w:autoSpaceDE/>
      <w:autoSpaceDN/>
      <w:adjustRightInd/>
      <w:spacing w:before="240" w:after="0" w:line="259" w:lineRule="auto"/>
      <w:jc w:val="left"/>
      <w:textAlignment w:val="auto"/>
      <w:outlineLvl w:val="9"/>
    </w:pPr>
    <w:rPr>
      <w:rFonts w:ascii="Calibri Light" w:eastAsia="Times New Roman" w:hAnsi="Calibri Light"/>
      <w:color w:val="2F5496"/>
      <w:sz w:val="32"/>
      <w:szCs w:val="32"/>
      <w:lang w:val="en-US"/>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link w:val="BodyText"/>
    <w:rsid w:val="00F94D18"/>
    <w:rPr>
      <w:rFonts w:ascii="New York" w:eastAsia="Times New Roman" w:hAnsi="New York"/>
      <w:sz w:val="24"/>
      <w:szCs w:val="24"/>
      <w:lang w:val="en-CN" w:eastAsia="zh-CN"/>
    </w:rPr>
  </w:style>
  <w:style w:type="paragraph" w:customStyle="1" w:styleId="onecomwebmail-msonormal">
    <w:name w:val="onecomwebmail-msonormal"/>
    <w:basedOn w:val="Normal"/>
    <w:rsid w:val="00F94D18"/>
    <w:pPr>
      <w:spacing w:before="100" w:beforeAutospacing="1" w:after="100" w:afterAutospacing="1"/>
    </w:pPr>
    <w:rPr>
      <w:lang w:val="en-US" w:eastAsia="en-US"/>
    </w:rPr>
  </w:style>
  <w:style w:type="character" w:customStyle="1" w:styleId="textChar">
    <w:name w:val="text Char"/>
    <w:link w:val="text"/>
    <w:rsid w:val="00F94D18"/>
    <w:rPr>
      <w:rFonts w:ascii="Times New Roman" w:hAnsi="Times New Roman"/>
      <w:sz w:val="24"/>
      <w:szCs w:val="24"/>
      <w:lang w:val="en-CN" w:eastAsia="zh-CN"/>
    </w:rPr>
  </w:style>
  <w:style w:type="paragraph" w:customStyle="1" w:styleId="bullet1">
    <w:name w:val="bullet1"/>
    <w:basedOn w:val="text"/>
    <w:link w:val="bullet1Char"/>
    <w:qFormat/>
    <w:rsid w:val="00F94D18"/>
    <w:pPr>
      <w:numPr>
        <w:ilvl w:val="2"/>
        <w:numId w:val="15"/>
      </w:numPr>
      <w:spacing w:after="0"/>
      <w:ind w:left="720"/>
      <w:jc w:val="left"/>
    </w:pPr>
    <w:rPr>
      <w:rFonts w:ascii="Calibri" w:hAnsi="Calibri"/>
      <w:kern w:val="2"/>
      <w:lang w:val="en-GB"/>
    </w:rPr>
  </w:style>
  <w:style w:type="character" w:customStyle="1" w:styleId="bullet1Char">
    <w:name w:val="bullet1 Char"/>
    <w:link w:val="bullet1"/>
    <w:rsid w:val="00F94D18"/>
    <w:rPr>
      <w:rFonts w:ascii="Calibri" w:hAnsi="Calibri"/>
      <w:kern w:val="2"/>
      <w:sz w:val="24"/>
      <w:szCs w:val="24"/>
      <w:lang w:val="en-GB" w:eastAsia="zh-CN"/>
    </w:rPr>
  </w:style>
  <w:style w:type="paragraph" w:customStyle="1" w:styleId="bullet2">
    <w:name w:val="bullet2"/>
    <w:basedOn w:val="text"/>
    <w:link w:val="bullet2Char"/>
    <w:qFormat/>
    <w:rsid w:val="00F94D18"/>
    <w:pPr>
      <w:numPr>
        <w:ilvl w:val="3"/>
        <w:numId w:val="15"/>
      </w:numPr>
      <w:spacing w:after="0"/>
      <w:ind w:left="1440"/>
      <w:jc w:val="left"/>
    </w:pPr>
    <w:rPr>
      <w:rFonts w:ascii="Times" w:hAnsi="Times"/>
      <w:kern w:val="2"/>
      <w:lang w:val="en-GB"/>
    </w:rPr>
  </w:style>
  <w:style w:type="character" w:customStyle="1" w:styleId="bullet2Char">
    <w:name w:val="bullet2 Char"/>
    <w:link w:val="bullet2"/>
    <w:qFormat/>
    <w:rsid w:val="00F94D18"/>
    <w:rPr>
      <w:rFonts w:ascii="Times" w:hAnsi="Times"/>
      <w:kern w:val="2"/>
      <w:sz w:val="24"/>
      <w:szCs w:val="24"/>
      <w:lang w:val="en-GB" w:eastAsia="zh-CN"/>
    </w:rPr>
  </w:style>
  <w:style w:type="paragraph" w:customStyle="1" w:styleId="bullet3">
    <w:name w:val="bullet3"/>
    <w:basedOn w:val="text"/>
    <w:link w:val="bullet3Char"/>
    <w:qFormat/>
    <w:rsid w:val="00F94D18"/>
    <w:pPr>
      <w:tabs>
        <w:tab w:val="num" w:pos="360"/>
      </w:tabs>
      <w:spacing w:after="0"/>
      <w:jc w:val="left"/>
    </w:pPr>
    <w:rPr>
      <w:rFonts w:ascii="Times" w:eastAsia="Batang" w:hAnsi="Times"/>
      <w:sz w:val="20"/>
      <w:lang w:val="en-GB" w:eastAsia="en-US"/>
    </w:rPr>
  </w:style>
  <w:style w:type="character" w:customStyle="1" w:styleId="bullet3Char">
    <w:name w:val="bullet3 Char"/>
    <w:link w:val="bullet3"/>
    <w:rsid w:val="00F94D18"/>
    <w:rPr>
      <w:rFonts w:ascii="Times" w:eastAsia="Batang" w:hAnsi="Times"/>
      <w:szCs w:val="24"/>
      <w:lang w:val="en-GB"/>
    </w:rPr>
  </w:style>
  <w:style w:type="paragraph" w:customStyle="1" w:styleId="bullet4">
    <w:name w:val="bullet4"/>
    <w:basedOn w:val="text"/>
    <w:qFormat/>
    <w:rsid w:val="00F94D18"/>
    <w:pPr>
      <w:tabs>
        <w:tab w:val="num" w:pos="360"/>
      </w:tabs>
      <w:spacing w:after="0"/>
      <w:jc w:val="left"/>
    </w:pPr>
    <w:rPr>
      <w:rFonts w:ascii="Times" w:eastAsia="Batang" w:hAnsi="Times"/>
      <w:sz w:val="20"/>
      <w:lang w:val="en-GB" w:eastAsia="en-US"/>
    </w:rPr>
  </w:style>
  <w:style w:type="paragraph" w:customStyle="1" w:styleId="2222">
    <w:name w:val="스타일 스타일 스타일 스타일 양쪽 첫 줄:  2 글자 + 첫 줄:  2 글자 + 첫 줄:  2 글자 + 첫 줄:  2..."/>
    <w:basedOn w:val="Normal"/>
    <w:link w:val="2222Char"/>
    <w:rsid w:val="00F94D18"/>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F94D18"/>
    <w:rPr>
      <w:rFonts w:ascii="Times New Roman" w:eastAsia="Malgun Gothic" w:hAnsi="Times New Roman" w:cs="Batang"/>
      <w:lang w:val="en-GB"/>
    </w:rPr>
  </w:style>
  <w:style w:type="paragraph" w:customStyle="1" w:styleId="tdoc">
    <w:name w:val="tdoc"/>
    <w:basedOn w:val="Normal"/>
    <w:link w:val="tdocChar"/>
    <w:qFormat/>
    <w:rsid w:val="00F94D18"/>
    <w:pPr>
      <w:ind w:left="1440" w:hanging="1440"/>
    </w:pPr>
    <w:rPr>
      <w:rFonts w:ascii="Times" w:eastAsia="Batang" w:hAnsi="Times"/>
      <w:sz w:val="20"/>
      <w:lang w:val="en-GB" w:eastAsia="en-US"/>
    </w:rPr>
  </w:style>
  <w:style w:type="character" w:customStyle="1" w:styleId="tdocChar">
    <w:name w:val="tdoc Char"/>
    <w:link w:val="tdoc"/>
    <w:rsid w:val="00F94D18"/>
    <w:rPr>
      <w:rFonts w:ascii="Times" w:eastAsia="Batang" w:hAnsi="Times"/>
      <w:szCs w:val="24"/>
      <w:lang w:val="en-GB"/>
    </w:rPr>
  </w:style>
  <w:style w:type="character" w:styleId="Strong">
    <w:name w:val="Strong"/>
    <w:uiPriority w:val="22"/>
    <w:qFormat/>
    <w:rsid w:val="00F94D18"/>
    <w:rPr>
      <w:b/>
      <w:bCs/>
    </w:rPr>
  </w:style>
  <w:style w:type="paragraph" w:customStyle="1" w:styleId="maintext">
    <w:name w:val="main text"/>
    <w:basedOn w:val="Normal"/>
    <w:link w:val="maintextChar"/>
    <w:qFormat/>
    <w:rsid w:val="00F94D18"/>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F94D18"/>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94D18"/>
    <w:rPr>
      <w:rFonts w:ascii="Times New Roman" w:eastAsia="Times New Roman" w:hAnsi="Times New Roman"/>
      <w:sz w:val="16"/>
      <w:szCs w:val="24"/>
      <w:lang w:val="en-CN" w:eastAsia="zh-CN"/>
    </w:rPr>
  </w:style>
  <w:style w:type="character" w:customStyle="1" w:styleId="DocumentMapChar">
    <w:name w:val="Document Map Char"/>
    <w:link w:val="DocumentMap"/>
    <w:uiPriority w:val="99"/>
    <w:rsid w:val="00F94D18"/>
    <w:rPr>
      <w:rFonts w:ascii="New York" w:eastAsia="Times New Roman" w:hAnsi="New York"/>
      <w:sz w:val="24"/>
      <w:szCs w:val="24"/>
      <w:shd w:val="clear" w:color="auto" w:fill="000080"/>
      <w:lang w:val="en-CN" w:eastAsia="zh-CN"/>
    </w:rPr>
  </w:style>
  <w:style w:type="character" w:customStyle="1" w:styleId="NOChar">
    <w:name w:val="NO Char"/>
    <w:link w:val="NO"/>
    <w:rsid w:val="00F94D18"/>
    <w:rPr>
      <w:rFonts w:ascii="Times New Roman" w:eastAsia="Times New Roman" w:hAnsi="Times New Roman"/>
      <w:sz w:val="24"/>
      <w:szCs w:val="24"/>
      <w:lang w:val="en-CN" w:eastAsia="zh-CN"/>
    </w:rPr>
  </w:style>
  <w:style w:type="table" w:customStyle="1" w:styleId="TableGrid10">
    <w:name w:val="Table Grid1"/>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rsid w:val="00F94D18"/>
    <w:rPr>
      <w:rFonts w:ascii="Arial" w:eastAsia="Times New Roman" w:hAnsi="Arial"/>
      <w:noProof/>
      <w:sz w:val="24"/>
      <w:lang w:val="en-GB"/>
    </w:rPr>
  </w:style>
  <w:style w:type="character" w:customStyle="1" w:styleId="Heading7Char">
    <w:name w:val="Heading 7 Char"/>
    <w:basedOn w:val="DefaultParagraphFont"/>
    <w:link w:val="Heading7"/>
    <w:uiPriority w:val="9"/>
    <w:rsid w:val="00F94D18"/>
    <w:rPr>
      <w:rFonts w:ascii="Arial" w:eastAsia="Times New Roman" w:hAnsi="Arial"/>
      <w:lang w:eastAsia="ja-JP" w:bidi="hi-IN"/>
    </w:rPr>
  </w:style>
  <w:style w:type="character" w:customStyle="1" w:styleId="Heading8Char">
    <w:name w:val="Heading 8 Char"/>
    <w:aliases w:val="Table Heading Char"/>
    <w:basedOn w:val="DefaultParagraphFont"/>
    <w:link w:val="Heading8"/>
    <w:uiPriority w:val="9"/>
    <w:rsid w:val="00F94D18"/>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F94D18"/>
    <w:rPr>
      <w:rFonts w:ascii="Arial" w:hAnsi="Arial"/>
      <w:sz w:val="36"/>
      <w:lang w:val="en-GB"/>
    </w:rPr>
  </w:style>
  <w:style w:type="table" w:customStyle="1" w:styleId="TableGrid2">
    <w:name w:val="Table Grid2"/>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F94D18"/>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F94D18"/>
    <w:pPr>
      <w:widowControl w:val="0"/>
      <w:ind w:firstLine="420"/>
      <w:jc w:val="both"/>
    </w:pPr>
    <w:rPr>
      <w:kern w:val="2"/>
      <w:sz w:val="21"/>
      <w:szCs w:val="20"/>
      <w:lang w:val="en-US"/>
    </w:rPr>
  </w:style>
  <w:style w:type="paragraph" w:customStyle="1" w:styleId="a1">
    <w:name w:val="表格文字居左"/>
    <w:basedOn w:val="Normal"/>
    <w:next w:val="Normal"/>
    <w:rsid w:val="00F94D18"/>
    <w:pPr>
      <w:widowControl w:val="0"/>
      <w:jc w:val="both"/>
    </w:pPr>
    <w:rPr>
      <w:rFonts w:ascii="Arial" w:hAnsi="Arial" w:cs="SimSun"/>
      <w:kern w:val="2"/>
      <w:sz w:val="21"/>
      <w:szCs w:val="20"/>
      <w:lang w:val="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F94D18"/>
    <w:rPr>
      <w:rFonts w:ascii="Arial" w:hAnsi="Arial"/>
      <w:sz w:val="32"/>
      <w:lang w:eastAsia="en-US"/>
    </w:rPr>
  </w:style>
  <w:style w:type="paragraph" w:customStyle="1" w:styleId="z-TopofForm1">
    <w:name w:val="z-Top of Form1"/>
    <w:basedOn w:val="Normal"/>
    <w:next w:val="Normal"/>
    <w:hidden/>
    <w:uiPriority w:val="99"/>
    <w:unhideWhenUsed/>
    <w:rsid w:val="00F94D18"/>
    <w:pPr>
      <w:pBdr>
        <w:bottom w:val="single" w:sz="6" w:space="1" w:color="auto"/>
      </w:pBdr>
      <w:jc w:val="center"/>
    </w:pPr>
    <w:rPr>
      <w:rFonts w:ascii="Arial" w:hAnsi="Arial"/>
      <w:vanish/>
      <w:sz w:val="16"/>
      <w:szCs w:val="16"/>
      <w:lang w:val="en-US"/>
    </w:rPr>
  </w:style>
  <w:style w:type="character" w:customStyle="1" w:styleId="z-TopofFormChar">
    <w:name w:val="z-Top of Form Char"/>
    <w:basedOn w:val="DefaultParagraphFont"/>
    <w:link w:val="z-TopofForm"/>
    <w:uiPriority w:val="99"/>
    <w:rsid w:val="00F94D18"/>
    <w:rPr>
      <w:rFonts w:ascii="Arial" w:eastAsia="Times New Roman" w:hAnsi="Arial"/>
      <w:vanish/>
      <w:sz w:val="16"/>
      <w:szCs w:val="16"/>
      <w:lang w:eastAsia="zh-CN"/>
    </w:rPr>
  </w:style>
  <w:style w:type="character" w:customStyle="1" w:styleId="hps">
    <w:name w:val="hps"/>
    <w:basedOn w:val="DefaultParagraphFont"/>
    <w:rsid w:val="00F94D18"/>
  </w:style>
  <w:style w:type="paragraph" w:customStyle="1" w:styleId="z-BottomofForm1">
    <w:name w:val="z-Bottom of Form1"/>
    <w:basedOn w:val="Normal"/>
    <w:next w:val="Normal"/>
    <w:hidden/>
    <w:uiPriority w:val="99"/>
    <w:unhideWhenUsed/>
    <w:rsid w:val="00F94D18"/>
    <w:pPr>
      <w:pBdr>
        <w:top w:val="single" w:sz="6" w:space="1" w:color="auto"/>
      </w:pBdr>
      <w:jc w:val="center"/>
    </w:pPr>
    <w:rPr>
      <w:rFonts w:ascii="Arial" w:hAnsi="Arial"/>
      <w:vanish/>
      <w:sz w:val="16"/>
      <w:szCs w:val="16"/>
      <w:lang w:val="en-US"/>
    </w:rPr>
  </w:style>
  <w:style w:type="character" w:customStyle="1" w:styleId="z-BottomofFormChar">
    <w:name w:val="z-Bottom of Form Char"/>
    <w:basedOn w:val="DefaultParagraphFont"/>
    <w:link w:val="z-BottomofForm"/>
    <w:uiPriority w:val="99"/>
    <w:rsid w:val="00F94D18"/>
    <w:rPr>
      <w:rFonts w:ascii="Arial" w:eastAsia="Times New Roman" w:hAnsi="Arial"/>
      <w:vanish/>
      <w:sz w:val="16"/>
      <w:szCs w:val="16"/>
      <w:lang w:eastAsia="zh-CN"/>
    </w:rPr>
  </w:style>
  <w:style w:type="paragraph" w:customStyle="1" w:styleId="Date1">
    <w:name w:val="Date1"/>
    <w:basedOn w:val="Normal"/>
    <w:next w:val="Normal"/>
    <w:uiPriority w:val="99"/>
    <w:unhideWhenUsed/>
    <w:rsid w:val="00F94D18"/>
    <w:pPr>
      <w:spacing w:after="200" w:line="276" w:lineRule="auto"/>
      <w:ind w:leftChars="2500" w:left="100"/>
    </w:pPr>
    <w:rPr>
      <w:sz w:val="20"/>
      <w:szCs w:val="20"/>
      <w:lang w:val="en-US"/>
    </w:rPr>
  </w:style>
  <w:style w:type="character" w:customStyle="1" w:styleId="DateChar">
    <w:name w:val="Date Char"/>
    <w:basedOn w:val="DefaultParagraphFont"/>
    <w:link w:val="Date"/>
    <w:uiPriority w:val="99"/>
    <w:rsid w:val="00F94D18"/>
    <w:rPr>
      <w:rFonts w:ascii="Times New Roman" w:eastAsia="Times New Roman" w:hAnsi="Times New Roman"/>
      <w:lang w:eastAsia="zh-CN"/>
    </w:rPr>
  </w:style>
  <w:style w:type="paragraph" w:customStyle="1" w:styleId="tablecell">
    <w:name w:val="tablecell"/>
    <w:basedOn w:val="Normal"/>
    <w:qFormat/>
    <w:rsid w:val="00F94D18"/>
    <w:pPr>
      <w:autoSpaceDE w:val="0"/>
      <w:autoSpaceDN w:val="0"/>
      <w:adjustRightInd w:val="0"/>
      <w:snapToGrid w:val="0"/>
      <w:spacing w:before="40" w:after="40"/>
    </w:pPr>
    <w:rPr>
      <w:sz w:val="20"/>
      <w:szCs w:val="20"/>
      <w:lang w:val="en-US" w:eastAsia="en-US"/>
    </w:rPr>
  </w:style>
  <w:style w:type="character" w:customStyle="1" w:styleId="shorttext">
    <w:name w:val="short_text"/>
    <w:basedOn w:val="DefaultParagraphFont"/>
    <w:rsid w:val="00F94D18"/>
  </w:style>
  <w:style w:type="paragraph" w:customStyle="1" w:styleId="tableheader">
    <w:name w:val="tableheader"/>
    <w:basedOn w:val="Normal"/>
    <w:qFormat/>
    <w:rsid w:val="00F94D18"/>
    <w:pPr>
      <w:snapToGrid w:val="0"/>
      <w:spacing w:before="40" w:after="40"/>
      <w:jc w:val="center"/>
    </w:pPr>
    <w:rPr>
      <w:rFonts w:cs="Calibri"/>
      <w:b/>
      <w:bCs/>
      <w:color w:val="000000"/>
      <w:sz w:val="20"/>
      <w:szCs w:val="20"/>
      <w:lang w:val="en-US" w:eastAsia="en-US"/>
    </w:rPr>
  </w:style>
  <w:style w:type="character" w:customStyle="1" w:styleId="keyword">
    <w:name w:val="keyword"/>
    <w:basedOn w:val="DefaultParagraphFont"/>
    <w:rsid w:val="00F94D18"/>
  </w:style>
  <w:style w:type="paragraph" w:customStyle="1" w:styleId="Test">
    <w:name w:val="Test"/>
    <w:basedOn w:val="Normal"/>
    <w:rsid w:val="00F94D18"/>
    <w:pPr>
      <w:spacing w:before="60" w:after="60" w:line="280" w:lineRule="atLeast"/>
      <w:ind w:left="2160"/>
      <w:jc w:val="both"/>
    </w:pPr>
    <w:rPr>
      <w:rFonts w:eastAsia="MS Mincho"/>
      <w:sz w:val="20"/>
      <w:szCs w:val="20"/>
      <w:lang w:val="en-GB" w:eastAsia="en-US"/>
    </w:rPr>
  </w:style>
  <w:style w:type="paragraph" w:customStyle="1" w:styleId="BodyTextIndent1">
    <w:name w:val="Body Text Indent1"/>
    <w:basedOn w:val="Normal"/>
    <w:next w:val="BodyTextIndent"/>
    <w:link w:val="BodyTextIndentChar"/>
    <w:uiPriority w:val="99"/>
    <w:unhideWhenUsed/>
    <w:rsid w:val="00F94D18"/>
    <w:pPr>
      <w:spacing w:after="120" w:line="276" w:lineRule="auto"/>
      <w:ind w:left="360"/>
    </w:pPr>
    <w:rPr>
      <w:sz w:val="20"/>
      <w:szCs w:val="20"/>
      <w:lang w:val="en-US"/>
    </w:rPr>
  </w:style>
  <w:style w:type="character" w:customStyle="1" w:styleId="BodyTextIndentChar">
    <w:name w:val="Body Text Indent Char"/>
    <w:basedOn w:val="DefaultParagraphFont"/>
    <w:link w:val="BodyTextIndent1"/>
    <w:uiPriority w:val="99"/>
    <w:rsid w:val="00F94D18"/>
    <w:rPr>
      <w:rFonts w:ascii="Times New Roman" w:eastAsia="Times New Roman" w:hAnsi="Times New Roman"/>
      <w:lang w:eastAsia="zh-CN"/>
    </w:rPr>
  </w:style>
  <w:style w:type="paragraph" w:customStyle="1" w:styleId="ordinary-output">
    <w:name w:val="ordinary-output"/>
    <w:basedOn w:val="Normal"/>
    <w:rsid w:val="00F94D18"/>
    <w:pPr>
      <w:spacing w:before="100" w:beforeAutospacing="1" w:after="100" w:afterAutospacing="1" w:line="322" w:lineRule="atLeast"/>
    </w:pPr>
    <w:rPr>
      <w:rFonts w:ascii="SimSun" w:hAnsi="SimSun" w:cs="SimSun"/>
      <w:color w:val="333333"/>
      <w:sz w:val="26"/>
      <w:szCs w:val="26"/>
      <w:lang w:val="en-US"/>
    </w:rPr>
  </w:style>
  <w:style w:type="character" w:customStyle="1" w:styleId="ordinary-span-edit2">
    <w:name w:val="ordinary-span-edit2"/>
    <w:basedOn w:val="DefaultParagraphFont"/>
    <w:rsid w:val="00F94D18"/>
  </w:style>
  <w:style w:type="character" w:customStyle="1" w:styleId="PLChar">
    <w:name w:val="PL Char"/>
    <w:link w:val="PL"/>
    <w:qFormat/>
    <w:rsid w:val="00F94D18"/>
    <w:rPr>
      <w:rFonts w:ascii="New York" w:hAnsi="New York"/>
      <w:noProof/>
      <w:sz w:val="16"/>
    </w:rPr>
  </w:style>
  <w:style w:type="paragraph" w:customStyle="1" w:styleId="3GPPNormalText">
    <w:name w:val="3GPP Normal Text"/>
    <w:basedOn w:val="BodyText"/>
    <w:link w:val="3GPPNormalTextChar"/>
    <w:qFormat/>
    <w:rsid w:val="00F94D18"/>
    <w:pPr>
      <w:tabs>
        <w:tab w:val="left" w:pos="1440"/>
      </w:tabs>
      <w:ind w:left="1440" w:hanging="1440"/>
    </w:pPr>
    <w:rPr>
      <w:rFonts w:ascii="Times New Roman" w:eastAsia="MS Mincho" w:hAnsi="Times New Roman"/>
      <w:sz w:val="22"/>
      <w:lang w:val="en-US"/>
    </w:rPr>
  </w:style>
  <w:style w:type="character" w:customStyle="1" w:styleId="3GPPNormalTextChar">
    <w:name w:val="3GPP Normal Text Char"/>
    <w:link w:val="3GPPNormalText"/>
    <w:rsid w:val="00F94D18"/>
    <w:rPr>
      <w:rFonts w:ascii="Times New Roman" w:eastAsia="MS Mincho" w:hAnsi="Times New Roman"/>
      <w:sz w:val="22"/>
      <w:szCs w:val="24"/>
      <w:lang w:eastAsia="zh-CN"/>
    </w:rPr>
  </w:style>
  <w:style w:type="paragraph" w:styleId="ListNumber3">
    <w:name w:val="List Number 3"/>
    <w:basedOn w:val="Normal"/>
    <w:rsid w:val="00F94D18"/>
    <w:pPr>
      <w:numPr>
        <w:numId w:val="16"/>
      </w:numPr>
      <w:overflowPunct w:val="0"/>
      <w:autoSpaceDE w:val="0"/>
      <w:autoSpaceDN w:val="0"/>
      <w:adjustRightInd w:val="0"/>
      <w:spacing w:after="180"/>
      <w:textAlignment w:val="baseline"/>
    </w:pPr>
    <w:rPr>
      <w:sz w:val="20"/>
      <w:szCs w:val="20"/>
      <w:lang w:val="en-GB" w:eastAsia="en-US"/>
    </w:rPr>
  </w:style>
  <w:style w:type="table" w:customStyle="1" w:styleId="1">
    <w:name w:val="网格型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94D18"/>
    <w:rPr>
      <w:rFonts w:ascii="Times New Roman" w:eastAsia="Times New Roman" w:hAnsi="Times New Roman"/>
      <w:sz w:val="24"/>
      <w:szCs w:val="24"/>
      <w:lang w:val="en-CN" w:eastAsia="ar-SA"/>
    </w:rPr>
  </w:style>
  <w:style w:type="paragraph" w:customStyle="1" w:styleId="Subtitle1">
    <w:name w:val="Subtitle1"/>
    <w:basedOn w:val="Normal"/>
    <w:next w:val="Normal"/>
    <w:uiPriority w:val="11"/>
    <w:qFormat/>
    <w:rsid w:val="00F94D18"/>
    <w:pPr>
      <w:numPr>
        <w:ilvl w:val="1"/>
      </w:numPr>
      <w:snapToGrid w:val="0"/>
    </w:pPr>
    <w:rPr>
      <w:rFonts w:ascii="Calibri Light" w:hAnsi="Calibri Light"/>
      <w:b/>
      <w:i/>
      <w:iCs/>
      <w:color w:val="4472C4"/>
      <w:spacing w:val="15"/>
      <w:sz w:val="20"/>
      <w:lang w:val="en-US"/>
    </w:rPr>
  </w:style>
  <w:style w:type="table" w:customStyle="1" w:styleId="TableGridLight1">
    <w:name w:val="Table Grid Light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F94D18"/>
  </w:style>
  <w:style w:type="paragraph" w:styleId="Title">
    <w:name w:val="Title"/>
    <w:aliases w:val="Heading 31"/>
    <w:basedOn w:val="Normal"/>
    <w:link w:val="TitleChar1"/>
    <w:qFormat/>
    <w:rsid w:val="00F94D18"/>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no break Char Car Char,H3 Char Car Char,h3 Char Car Char"/>
    <w:basedOn w:val="DefaultParagraphFont"/>
    <w:uiPriority w:val="10"/>
    <w:rsid w:val="00F94D18"/>
    <w:rPr>
      <w:rFonts w:asciiTheme="majorHAnsi" w:eastAsiaTheme="majorEastAsia" w:hAnsiTheme="majorHAnsi" w:cstheme="majorBidi"/>
      <w:spacing w:val="-10"/>
      <w:kern w:val="28"/>
      <w:sz w:val="56"/>
      <w:szCs w:val="56"/>
      <w:lang w:val="en-CN" w:eastAsia="zh-CN"/>
    </w:rPr>
  </w:style>
  <w:style w:type="character" w:customStyle="1" w:styleId="TitleChar1">
    <w:name w:val="Title Char1"/>
    <w:aliases w:val="Heading 31 Char"/>
    <w:link w:val="Title"/>
    <w:rsid w:val="00F94D18"/>
    <w:rPr>
      <w:rFonts w:ascii="Arial" w:eastAsia="MS Mincho" w:hAnsi="Arial"/>
      <w:b/>
      <w:sz w:val="24"/>
      <w:lang w:val="de-DE" w:eastAsia="ja-JP"/>
    </w:rPr>
  </w:style>
  <w:style w:type="paragraph" w:customStyle="1" w:styleId="TableText">
    <w:name w:val="TableText"/>
    <w:basedOn w:val="BodyTextIndent"/>
    <w:rsid w:val="00F94D1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F94D1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Normal"/>
    <w:rsid w:val="00F94D18"/>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Normal"/>
    <w:rsid w:val="00F94D18"/>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Normal"/>
    <w:rsid w:val="00F94D18"/>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Normal"/>
    <w:next w:val="Normal"/>
    <w:rsid w:val="00F94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RecCCITT">
    <w:name w:val="Rec_CCITT_#"/>
    <w:basedOn w:val="Normal"/>
    <w:rsid w:val="00F94D18"/>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Normal"/>
    <w:rsid w:val="00F94D18"/>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val="en-US" w:eastAsia="ja-JP"/>
    </w:rPr>
  </w:style>
  <w:style w:type="paragraph" w:customStyle="1" w:styleId="CouvRecTitle">
    <w:name w:val="Couv Rec Title"/>
    <w:basedOn w:val="Normal"/>
    <w:rsid w:val="00F94D18"/>
    <w:pPr>
      <w:keepNext/>
      <w:keepLines/>
      <w:overflowPunct w:val="0"/>
      <w:autoSpaceDE w:val="0"/>
      <w:autoSpaceDN w:val="0"/>
      <w:adjustRightInd w:val="0"/>
      <w:spacing w:before="240" w:after="180"/>
      <w:ind w:left="1418"/>
      <w:textAlignment w:val="baseline"/>
    </w:pPr>
    <w:rPr>
      <w:rFonts w:ascii="Arial" w:eastAsia="MS Mincho" w:hAnsi="Arial"/>
      <w:b/>
      <w:sz w:val="36"/>
      <w:szCs w:val="20"/>
      <w:lang w:val="en-US" w:eastAsia="ja-JP"/>
    </w:rPr>
  </w:style>
  <w:style w:type="paragraph" w:customStyle="1" w:styleId="TitleText">
    <w:name w:val="Title Text"/>
    <w:basedOn w:val="Normal"/>
    <w:next w:val="Normal"/>
    <w:rsid w:val="00F94D18"/>
    <w:pPr>
      <w:overflowPunct w:val="0"/>
      <w:autoSpaceDE w:val="0"/>
      <w:autoSpaceDN w:val="0"/>
      <w:adjustRightInd w:val="0"/>
      <w:spacing w:after="220"/>
      <w:textAlignment w:val="baseline"/>
    </w:pPr>
    <w:rPr>
      <w:rFonts w:eastAsia="MS Mincho"/>
      <w:b/>
      <w:sz w:val="20"/>
      <w:szCs w:val="20"/>
      <w:lang w:val="en-US" w:eastAsia="ja-JP"/>
    </w:rPr>
  </w:style>
  <w:style w:type="paragraph" w:customStyle="1" w:styleId="91">
    <w:name w:val="目录 91"/>
    <w:basedOn w:val="TOC8"/>
    <w:rsid w:val="00F94D18"/>
    <w:pPr>
      <w:overflowPunct/>
      <w:autoSpaceDE/>
      <w:autoSpaceDN/>
      <w:adjustRightInd/>
      <w:textAlignment w:val="auto"/>
    </w:pPr>
    <w:rPr>
      <w:rFonts w:eastAsia="Times New Roman"/>
      <w:lang w:val="en-GB"/>
    </w:rPr>
  </w:style>
  <w:style w:type="paragraph" w:customStyle="1" w:styleId="CRfront">
    <w:name w:val="CR_front"/>
    <w:next w:val="Normal"/>
    <w:rsid w:val="00F94D18"/>
    <w:rPr>
      <w:rFonts w:ascii="Arial" w:eastAsia="MS Mincho" w:hAnsi="Arial"/>
      <w:lang w:val="en-GB"/>
    </w:rPr>
  </w:style>
  <w:style w:type="paragraph" w:customStyle="1" w:styleId="berschrift2Head2A2">
    <w:name w:val="Überschrift 2.Head2A.2"/>
    <w:basedOn w:val="Heading1"/>
    <w:next w:val="Normal"/>
    <w:rsid w:val="00F94D18"/>
    <w:pPr>
      <w:numPr>
        <w:numId w:val="0"/>
      </w:numPr>
      <w:pBdr>
        <w:top w:val="none" w:sz="0" w:space="0" w:color="auto"/>
      </w:pBdr>
      <w:tabs>
        <w:tab w:val="num" w:pos="432"/>
      </w:tabs>
      <w:overflowPunct/>
      <w:autoSpaceDE/>
      <w:autoSpaceDN/>
      <w:adjustRightInd/>
      <w:spacing w:before="180"/>
      <w:ind w:left="432" w:hanging="432"/>
      <w:jc w:val="left"/>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94D18"/>
    <w:pPr>
      <w:numPr>
        <w:numId w:val="0"/>
      </w:numPr>
      <w:tabs>
        <w:tab w:val="clear" w:pos="567"/>
        <w:tab w:val="num" w:pos="576"/>
      </w:tabs>
      <w:overflowPunct/>
      <w:autoSpaceDE/>
      <w:autoSpaceDN/>
      <w:adjustRightInd/>
      <w:spacing w:before="120"/>
      <w:ind w:left="576" w:hanging="576"/>
      <w:jc w:val="left"/>
      <w:textAlignment w:val="auto"/>
      <w:outlineLvl w:val="2"/>
    </w:pPr>
    <w:rPr>
      <w:rFonts w:eastAsia="MS Mincho"/>
      <w:sz w:val="28"/>
      <w:lang w:val="en-GB" w:eastAsia="de-DE" w:bidi="ar-SA"/>
    </w:rPr>
  </w:style>
  <w:style w:type="paragraph" w:customStyle="1" w:styleId="Bullets">
    <w:name w:val="Bullets"/>
    <w:basedOn w:val="BodyText"/>
    <w:rsid w:val="00F94D18"/>
    <w:pPr>
      <w:widowControl w:val="0"/>
      <w:spacing w:after="0"/>
    </w:pPr>
    <w:rPr>
      <w:rFonts w:ascii="Times New Roman" w:hAnsi="Times New Roman"/>
      <w:color w:val="0000FF"/>
      <w:kern w:val="2"/>
      <w:sz w:val="21"/>
      <w:szCs w:val="20"/>
      <w:lang w:val="en-US"/>
    </w:rPr>
  </w:style>
  <w:style w:type="paragraph" w:customStyle="1" w:styleId="BalloonText1">
    <w:name w:val="Balloon Text1"/>
    <w:basedOn w:val="Normal"/>
    <w:semiHidden/>
    <w:rsid w:val="00F94D18"/>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F94D18"/>
    <w:pPr>
      <w:spacing w:before="360" w:line="240" w:lineRule="atLeast"/>
      <w:jc w:val="center"/>
    </w:pPr>
    <w:rPr>
      <w:rFonts w:eastAsia="MS Mincho"/>
      <w:sz w:val="20"/>
      <w:szCs w:val="20"/>
      <w:lang w:val="en-US" w:eastAsia="ja-JP"/>
    </w:rPr>
  </w:style>
  <w:style w:type="paragraph" w:styleId="BodyTextIndent2">
    <w:name w:val="Body Text Indent 2"/>
    <w:basedOn w:val="Normal"/>
    <w:link w:val="BodyTextIndent2Char"/>
    <w:rsid w:val="00F94D18"/>
    <w:pPr>
      <w:spacing w:after="180"/>
      <w:ind w:leftChars="100" w:left="200"/>
    </w:pPr>
    <w:rPr>
      <w:rFonts w:eastAsia="MS Mincho"/>
      <w:sz w:val="20"/>
      <w:szCs w:val="20"/>
      <w:lang w:val="en-GB" w:eastAsia="ja-JP"/>
    </w:rPr>
  </w:style>
  <w:style w:type="character" w:customStyle="1" w:styleId="BodyTextIndent2Char">
    <w:name w:val="Body Text Indent 2 Char"/>
    <w:basedOn w:val="DefaultParagraphFont"/>
    <w:link w:val="BodyTextIndent2"/>
    <w:rsid w:val="00F94D18"/>
    <w:rPr>
      <w:rFonts w:ascii="Times New Roman" w:eastAsia="MS Mincho" w:hAnsi="Times New Roman"/>
      <w:lang w:val="en-GB" w:eastAsia="ja-JP"/>
    </w:rPr>
  </w:style>
  <w:style w:type="character" w:customStyle="1" w:styleId="BodyText2Char">
    <w:name w:val="Body Text 2 Char"/>
    <w:basedOn w:val="DefaultParagraphFont"/>
    <w:link w:val="BodyText2"/>
    <w:rsid w:val="00F94D18"/>
    <w:rPr>
      <w:rFonts w:ascii="Arial" w:eastAsia="Times New Roman" w:hAnsi="Arial"/>
      <w:sz w:val="22"/>
      <w:szCs w:val="24"/>
      <w:lang w:val="en-CN" w:eastAsia="zh-CN"/>
    </w:rPr>
  </w:style>
  <w:style w:type="character" w:customStyle="1" w:styleId="ListChar">
    <w:name w:val="List Char"/>
    <w:link w:val="List"/>
    <w:rsid w:val="00F94D18"/>
    <w:rPr>
      <w:rFonts w:ascii="Times New Roman" w:eastAsia="Times New Roman" w:hAnsi="Times New Roman"/>
      <w:sz w:val="24"/>
      <w:szCs w:val="24"/>
      <w:lang w:val="en-CN" w:eastAsia="zh-CN"/>
    </w:rPr>
  </w:style>
  <w:style w:type="character" w:customStyle="1" w:styleId="List2Char">
    <w:name w:val="List 2 Char"/>
    <w:basedOn w:val="ListChar"/>
    <w:link w:val="List2"/>
    <w:rsid w:val="00F94D18"/>
    <w:rPr>
      <w:rFonts w:ascii="Times New Roman" w:eastAsia="Times New Roman" w:hAnsi="Times New Roman"/>
      <w:sz w:val="24"/>
      <w:szCs w:val="24"/>
      <w:lang w:val="en-CN" w:eastAsia="zh-CN"/>
    </w:rPr>
  </w:style>
  <w:style w:type="character" w:customStyle="1" w:styleId="List3Char">
    <w:name w:val="List 3 Char"/>
    <w:basedOn w:val="List2Char"/>
    <w:link w:val="List3"/>
    <w:rsid w:val="00F94D18"/>
    <w:rPr>
      <w:rFonts w:ascii="Times New Roman" w:eastAsia="Times New Roman" w:hAnsi="Times New Roman"/>
      <w:sz w:val="24"/>
      <w:szCs w:val="24"/>
      <w:lang w:val="en-CN" w:eastAsia="zh-CN"/>
    </w:rPr>
  </w:style>
  <w:style w:type="paragraph" w:styleId="ListContinue2">
    <w:name w:val="List Continue 2"/>
    <w:basedOn w:val="Normal"/>
    <w:rsid w:val="00F94D18"/>
    <w:pPr>
      <w:spacing w:after="180"/>
      <w:ind w:leftChars="400" w:left="850"/>
    </w:pPr>
    <w:rPr>
      <w:rFonts w:eastAsia="MS Mincho"/>
      <w:sz w:val="20"/>
      <w:szCs w:val="20"/>
      <w:lang w:val="en-GB" w:eastAsia="ja-JP"/>
    </w:rPr>
  </w:style>
  <w:style w:type="paragraph" w:styleId="BodyTextIndent">
    <w:name w:val="Body Text Indent"/>
    <w:basedOn w:val="Normal"/>
    <w:link w:val="BodyTextIndentChar1"/>
    <w:uiPriority w:val="99"/>
    <w:rsid w:val="00F94D18"/>
    <w:pPr>
      <w:spacing w:after="120"/>
      <w:ind w:left="283"/>
    </w:pPr>
    <w:rPr>
      <w:sz w:val="20"/>
      <w:szCs w:val="20"/>
      <w:lang w:val="en-GB" w:eastAsia="en-US"/>
    </w:rPr>
  </w:style>
  <w:style w:type="character" w:customStyle="1" w:styleId="BodyTextIndentChar1">
    <w:name w:val="Body Text Indent Char1"/>
    <w:basedOn w:val="DefaultParagraphFont"/>
    <w:link w:val="BodyTextIndent"/>
    <w:rsid w:val="00F94D18"/>
    <w:rPr>
      <w:rFonts w:ascii="Times New Roman" w:eastAsia="Times New Roman" w:hAnsi="Times New Roman"/>
      <w:lang w:val="en-GB"/>
    </w:rPr>
  </w:style>
  <w:style w:type="paragraph" w:styleId="BodyTextFirstIndent2">
    <w:name w:val="Body Text First Indent 2"/>
    <w:basedOn w:val="BodyTextIndent"/>
    <w:link w:val="BodyTextFirstIndent2Char"/>
    <w:rsid w:val="00F94D1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94D18"/>
    <w:rPr>
      <w:rFonts w:ascii="Times New Roman" w:eastAsia="MS Mincho" w:hAnsi="Times New Roman"/>
      <w:lang w:val="en-GB"/>
    </w:rPr>
  </w:style>
  <w:style w:type="paragraph" w:customStyle="1" w:styleId="List1">
    <w:name w:val="List 1"/>
    <w:basedOn w:val="Normal"/>
    <w:rsid w:val="00F94D18"/>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F94D18"/>
    <w:pPr>
      <w:spacing w:after="180"/>
      <w:jc w:val="center"/>
    </w:pPr>
    <w:rPr>
      <w:rFonts w:eastAsia="MS Mincho"/>
      <w:sz w:val="20"/>
      <w:szCs w:val="20"/>
      <w:lang w:val="en-GB" w:eastAsia="ja-JP"/>
    </w:rPr>
  </w:style>
  <w:style w:type="paragraph" w:customStyle="1" w:styleId="Nor">
    <w:name w:val="Nor'"/>
    <w:basedOn w:val="assocaitedwith"/>
    <w:rsid w:val="00F94D18"/>
    <w:rPr>
      <w:b/>
    </w:rPr>
  </w:style>
  <w:style w:type="table" w:styleId="TableClassic2">
    <w:name w:val="Table Classic 2"/>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94D18"/>
    <w:pPr>
      <w:widowControl w:val="0"/>
      <w:tabs>
        <w:tab w:val="center" w:pos="4160"/>
        <w:tab w:val="right" w:pos="8300"/>
      </w:tabs>
      <w:jc w:val="both"/>
    </w:pPr>
    <w:rPr>
      <w:rFonts w:ascii="Calibri" w:eastAsia="SimSun" w:hAnsi="Calibri"/>
      <w:kern w:val="2"/>
      <w:sz w:val="21"/>
      <w:szCs w:val="22"/>
      <w:lang w:val="en-US"/>
    </w:rPr>
  </w:style>
  <w:style w:type="character" w:customStyle="1" w:styleId="MTDisplayEquationChar">
    <w:name w:val="MTDisplayEquation Char"/>
    <w:basedOn w:val="DefaultParagraphFont"/>
    <w:link w:val="MTDisplayEquation"/>
    <w:rsid w:val="00F94D18"/>
    <w:rPr>
      <w:rFonts w:ascii="Calibri" w:hAnsi="Calibri"/>
      <w:kern w:val="2"/>
      <w:sz w:val="21"/>
      <w:szCs w:val="22"/>
      <w:lang w:eastAsia="zh-CN"/>
    </w:rPr>
  </w:style>
  <w:style w:type="paragraph" w:customStyle="1" w:styleId="a2">
    <w:name w:val="样式 正文"/>
    <w:basedOn w:val="Normal"/>
    <w:link w:val="Char0"/>
    <w:rsid w:val="00F94D18"/>
    <w:pPr>
      <w:widowControl w:val="0"/>
      <w:ind w:firstLineChars="200" w:firstLine="420"/>
      <w:jc w:val="both"/>
    </w:pPr>
    <w:rPr>
      <w:rFonts w:eastAsia="SimSun" w:cs="SimSun"/>
      <w:kern w:val="2"/>
      <w:sz w:val="21"/>
      <w:szCs w:val="20"/>
      <w:lang w:val="en-US"/>
    </w:rPr>
  </w:style>
  <w:style w:type="character" w:customStyle="1" w:styleId="Char0">
    <w:name w:val="样式 正文 Char"/>
    <w:basedOn w:val="DefaultParagraphFont"/>
    <w:link w:val="a2"/>
    <w:rsid w:val="00F94D18"/>
    <w:rPr>
      <w:rFonts w:ascii="Times New Roman" w:hAnsi="Times New Roman" w:cs="SimSun"/>
      <w:kern w:val="2"/>
      <w:sz w:val="21"/>
      <w:lang w:eastAsia="zh-CN"/>
    </w:rPr>
  </w:style>
  <w:style w:type="paragraph" w:customStyle="1" w:styleId="a3">
    <w:name w:val="公式"/>
    <w:basedOn w:val="Normal"/>
    <w:rsid w:val="00F94D18"/>
    <w:pPr>
      <w:widowControl w:val="0"/>
      <w:ind w:firstLine="420"/>
      <w:jc w:val="right"/>
    </w:pPr>
    <w:rPr>
      <w:rFonts w:eastAsia="SimSun" w:cs="SimSun"/>
      <w:kern w:val="2"/>
      <w:sz w:val="21"/>
      <w:szCs w:val="20"/>
      <w:lang w:val="en-US"/>
    </w:rPr>
  </w:style>
  <w:style w:type="paragraph" w:customStyle="1" w:styleId="Normal9pointspacing">
    <w:name w:val="Normal 9 point spacing"/>
    <w:basedOn w:val="BodyText"/>
    <w:link w:val="Normal9pointspacingChar"/>
    <w:qFormat/>
    <w:rsid w:val="00F94D18"/>
    <w:pPr>
      <w:spacing w:before="180" w:after="60"/>
    </w:pPr>
    <w:rPr>
      <w:rFonts w:ascii="Times New Roman" w:eastAsia="MS Mincho" w:hAnsi="Times New Roman"/>
      <w:sz w:val="20"/>
      <w:lang w:val="en-GB" w:eastAsia="en-US"/>
    </w:rPr>
  </w:style>
  <w:style w:type="character" w:customStyle="1" w:styleId="Normal9pointspacingChar">
    <w:name w:val="Normal 9 point spacing Char"/>
    <w:link w:val="Normal9pointspacing"/>
    <w:rsid w:val="00F94D18"/>
    <w:rPr>
      <w:rFonts w:ascii="Times New Roman" w:eastAsia="MS Mincho" w:hAnsi="Times New Roman"/>
      <w:szCs w:val="24"/>
      <w:lang w:val="en-GB"/>
    </w:rPr>
  </w:style>
  <w:style w:type="paragraph" w:customStyle="1" w:styleId="Doc-title">
    <w:name w:val="Doc-title"/>
    <w:basedOn w:val="Normal"/>
    <w:link w:val="Doc-titleChar"/>
    <w:qFormat/>
    <w:rsid w:val="00F94D18"/>
    <w:pPr>
      <w:spacing w:before="60"/>
      <w:ind w:left="1259" w:hanging="1259"/>
    </w:pPr>
    <w:rPr>
      <w:rFonts w:ascii="Arial" w:eastAsia="SimSun" w:hAnsi="Arial" w:cs="Arial"/>
      <w:sz w:val="20"/>
      <w:szCs w:val="20"/>
      <w:lang w:val="en-US"/>
    </w:rPr>
  </w:style>
  <w:style w:type="paragraph" w:customStyle="1" w:styleId="Figure">
    <w:name w:val="Figure"/>
    <w:basedOn w:val="Normal"/>
    <w:next w:val="Caption"/>
    <w:rsid w:val="00F94D18"/>
    <w:pPr>
      <w:keepNext/>
      <w:keepLines/>
      <w:spacing w:before="180" w:after="160" w:line="259" w:lineRule="auto"/>
      <w:jc w:val="center"/>
    </w:pPr>
    <w:rPr>
      <w:rFonts w:ascii="Calibri" w:eastAsia="Calibri" w:hAnsi="Calibri"/>
      <w:sz w:val="22"/>
      <w:szCs w:val="22"/>
      <w:lang w:val="en-US" w:eastAsia="en-US"/>
    </w:rPr>
  </w:style>
  <w:style w:type="paragraph" w:customStyle="1" w:styleId="3GPPHeader">
    <w:name w:val="3GPP_Header"/>
    <w:basedOn w:val="Normal"/>
    <w:qFormat/>
    <w:rsid w:val="00F94D18"/>
    <w:pPr>
      <w:tabs>
        <w:tab w:val="left" w:pos="1701"/>
        <w:tab w:val="right" w:pos="9639"/>
      </w:tabs>
      <w:spacing w:after="240" w:line="259" w:lineRule="auto"/>
    </w:pPr>
    <w:rPr>
      <w:rFonts w:ascii="Calibri" w:eastAsia="Calibri" w:hAnsi="Calibri"/>
      <w:b/>
      <w:szCs w:val="22"/>
      <w:lang w:val="en-US" w:eastAsia="en-US"/>
    </w:rPr>
  </w:style>
  <w:style w:type="paragraph" w:customStyle="1" w:styleId="Observation">
    <w:name w:val="Observation"/>
    <w:basedOn w:val="Proposal"/>
    <w:qFormat/>
    <w:rsid w:val="00F94D18"/>
    <w:pPr>
      <w:numPr>
        <w:numId w:val="17"/>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F94D18"/>
    <w:pPr>
      <w:numPr>
        <w:numId w:val="18"/>
      </w:numPr>
      <w:spacing w:after="50" w:line="180" w:lineRule="exact"/>
      <w:jc w:val="both"/>
    </w:pPr>
    <w:rPr>
      <w:rFonts w:ascii="Times New Roman" w:eastAsia="MS Mincho" w:hAnsi="Times New Roman"/>
      <w:noProof/>
      <w:sz w:val="16"/>
      <w:szCs w:val="16"/>
    </w:rPr>
  </w:style>
  <w:style w:type="paragraph" w:customStyle="1" w:styleId="IndexHeading1">
    <w:name w:val="Index Heading1"/>
    <w:basedOn w:val="Normal"/>
    <w:next w:val="Normal"/>
    <w:rsid w:val="00F94D18"/>
    <w:pPr>
      <w:pBdr>
        <w:top w:val="single" w:sz="12" w:space="0" w:color="auto"/>
      </w:pBdr>
      <w:spacing w:before="360" w:after="240"/>
    </w:pPr>
    <w:rPr>
      <w:b/>
      <w:i/>
      <w:sz w:val="26"/>
      <w:szCs w:val="20"/>
      <w:lang w:val="en-GB" w:eastAsia="en-US"/>
    </w:rPr>
  </w:style>
  <w:style w:type="paragraph" w:customStyle="1" w:styleId="CharCharCharCharCharChar">
    <w:name w:val="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FigureCaption">
    <w:name w:val="Figure Caption"/>
    <w:aliases w:val="fc Char,Figure Caption Char"/>
    <w:basedOn w:val="Normal"/>
    <w:rsid w:val="00F94D18"/>
    <w:pPr>
      <w:keepLines/>
      <w:spacing w:before="60" w:after="120" w:line="300" w:lineRule="atLeast"/>
      <w:ind w:left="1008" w:hanging="1008"/>
      <w:jc w:val="both"/>
    </w:pPr>
    <w:rPr>
      <w:rFonts w:eastAsia="????"/>
      <w:sz w:val="20"/>
      <w:szCs w:val="20"/>
      <w:lang w:val="en-US" w:eastAsia="en-US"/>
    </w:rPr>
  </w:style>
  <w:style w:type="paragraph" w:customStyle="1" w:styleId="Equation-Numbered">
    <w:name w:val="Equation-Numbered"/>
    <w:basedOn w:val="Normal"/>
    <w:next w:val="Normal"/>
    <w:autoRedefine/>
    <w:rsid w:val="00F94D18"/>
    <w:pPr>
      <w:spacing w:before="120" w:after="120" w:line="240" w:lineRule="atLeast"/>
      <w:jc w:val="right"/>
    </w:pPr>
    <w:rPr>
      <w:sz w:val="22"/>
      <w:szCs w:val="20"/>
      <w:lang w:val="en-US" w:eastAsia="en-US"/>
    </w:rPr>
  </w:style>
  <w:style w:type="paragraph" w:customStyle="1" w:styleId="multifig">
    <w:name w:val="multifig"/>
    <w:basedOn w:val="Normal"/>
    <w:rsid w:val="00F94D18"/>
    <w:pPr>
      <w:keepNext/>
      <w:tabs>
        <w:tab w:val="center" w:pos="2160"/>
        <w:tab w:val="center" w:pos="6480"/>
      </w:tabs>
      <w:spacing w:line="240" w:lineRule="atLeast"/>
    </w:pPr>
    <w:rPr>
      <w:szCs w:val="20"/>
      <w:lang w:val="en-US" w:eastAsia="en-US"/>
    </w:rPr>
  </w:style>
  <w:style w:type="paragraph" w:customStyle="1" w:styleId="TableCaption">
    <w:name w:val="TableCaption"/>
    <w:basedOn w:val="Normal"/>
    <w:rsid w:val="00F94D18"/>
    <w:pPr>
      <w:keepNext/>
      <w:tabs>
        <w:tab w:val="left" w:pos="936"/>
      </w:tabs>
      <w:spacing w:before="120" w:after="60"/>
      <w:ind w:left="936" w:hanging="936"/>
      <w:jc w:val="both"/>
    </w:pPr>
    <w:rPr>
      <w:sz w:val="22"/>
      <w:szCs w:val="20"/>
      <w:lang w:val="en-US" w:eastAsia="en-US"/>
    </w:rPr>
  </w:style>
  <w:style w:type="paragraph" w:customStyle="1" w:styleId="EquationNumbered">
    <w:name w:val="Equation Numbered"/>
    <w:basedOn w:val="Normal"/>
    <w:rsid w:val="00F94D18"/>
    <w:pPr>
      <w:tabs>
        <w:tab w:val="center" w:pos="4320"/>
        <w:tab w:val="right" w:pos="8640"/>
      </w:tabs>
      <w:spacing w:before="60" w:after="60" w:line="300" w:lineRule="atLeast"/>
    </w:pPr>
    <w:rPr>
      <w:sz w:val="22"/>
      <w:szCs w:val="20"/>
      <w:lang w:val="en-US" w:eastAsia="en-US"/>
    </w:rPr>
  </w:style>
  <w:style w:type="paragraph" w:customStyle="1" w:styleId="Style10ptChar">
    <w:name w:val="Style 10 pt Char"/>
    <w:basedOn w:val="Normal"/>
    <w:rsid w:val="00F94D18"/>
    <w:pPr>
      <w:spacing w:before="120" w:line="240" w:lineRule="exact"/>
      <w:jc w:val="both"/>
    </w:pPr>
    <w:rPr>
      <w:rFonts w:eastAsia="MS Mincho"/>
      <w:sz w:val="20"/>
      <w:szCs w:val="20"/>
      <w:lang w:val="en-US" w:eastAsia="en-US"/>
    </w:rPr>
  </w:style>
  <w:style w:type="character" w:customStyle="1" w:styleId="Style10ptCharChar">
    <w:name w:val="Style 10 pt Char Char"/>
    <w:rsid w:val="00F94D1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94D18"/>
    <w:pPr>
      <w:spacing w:before="60" w:after="60" w:line="240" w:lineRule="exact"/>
      <w:jc w:val="both"/>
    </w:pPr>
    <w:rPr>
      <w:rFonts w:eastAsia="MS Mincho"/>
      <w:b/>
      <w:sz w:val="20"/>
      <w:szCs w:val="20"/>
      <w:lang w:val="en-US" w:eastAsia="en-US"/>
    </w:rPr>
  </w:style>
  <w:style w:type="character" w:customStyle="1" w:styleId="Style10ptBoldCharChar">
    <w:name w:val="Style 10 pt Bold Char Char"/>
    <w:rsid w:val="00F94D1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94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val="en-US" w:eastAsia="ko-KR"/>
    </w:rPr>
  </w:style>
  <w:style w:type="character" w:customStyle="1" w:styleId="HTMLPreformattedChar">
    <w:name w:val="HTML Preformatted Char"/>
    <w:basedOn w:val="DefaultParagraphFont"/>
    <w:link w:val="HTMLPreformatted"/>
    <w:rsid w:val="00F94D18"/>
    <w:rPr>
      <w:rFonts w:ascii="Courier New" w:eastAsia="Batang" w:hAnsi="Courier New" w:cs="Courier New"/>
      <w:lang w:eastAsia="ko-KR"/>
    </w:rPr>
  </w:style>
  <w:style w:type="paragraph" w:customStyle="1" w:styleId="Bullet0">
    <w:name w:val="Bullet"/>
    <w:basedOn w:val="Normal"/>
    <w:rsid w:val="00F94D18"/>
    <w:pPr>
      <w:numPr>
        <w:numId w:val="19"/>
      </w:numPr>
    </w:pPr>
    <w:rPr>
      <w:lang w:val="en-US" w:eastAsia="en-US"/>
    </w:rPr>
  </w:style>
  <w:style w:type="character" w:customStyle="1" w:styleId="FigureCaption1">
    <w:name w:val="Figure Caption1"/>
    <w:aliases w:val="fc Char1,Figure Caption Char Char"/>
    <w:rsid w:val="00F94D18"/>
    <w:rPr>
      <w:rFonts w:ascii="Arial" w:eastAsia="????" w:hAnsi="Arial" w:cs="Arial"/>
      <w:color w:val="0000FF"/>
      <w:kern w:val="2"/>
      <w:lang w:val="en-US" w:eastAsia="en-US" w:bidi="ar-SA"/>
    </w:rPr>
  </w:style>
  <w:style w:type="paragraph" w:customStyle="1" w:styleId="FigureCentered">
    <w:name w:val="FigureCentered"/>
    <w:basedOn w:val="Normal"/>
    <w:next w:val="Normal"/>
    <w:rsid w:val="00F94D18"/>
    <w:pPr>
      <w:keepNext/>
      <w:spacing w:before="60" w:after="60" w:line="240" w:lineRule="atLeast"/>
      <w:jc w:val="center"/>
    </w:pPr>
    <w:rPr>
      <w:szCs w:val="20"/>
      <w:lang w:val="en-US" w:eastAsia="en-US"/>
    </w:rPr>
  </w:style>
  <w:style w:type="character" w:customStyle="1" w:styleId="Equation-NumberedChar">
    <w:name w:val="Equation-Numbered Char"/>
    <w:rsid w:val="00F94D18"/>
    <w:rPr>
      <w:rFonts w:ascii="Arial" w:eastAsia="SimSun" w:hAnsi="Arial" w:cs="Arial"/>
      <w:color w:val="0000FF"/>
      <w:kern w:val="2"/>
      <w:sz w:val="22"/>
      <w:lang w:val="en-US" w:eastAsia="en-US" w:bidi="ar-SA"/>
    </w:rPr>
  </w:style>
  <w:style w:type="paragraph" w:customStyle="1" w:styleId="item">
    <w:name w:val="item"/>
    <w:basedOn w:val="Normal"/>
    <w:rsid w:val="00F94D18"/>
    <w:pPr>
      <w:numPr>
        <w:numId w:val="20"/>
      </w:numPr>
      <w:jc w:val="both"/>
    </w:pPr>
    <w:rPr>
      <w:rFonts w:eastAsia="MS Mincho"/>
      <w:sz w:val="20"/>
      <w:szCs w:val="20"/>
      <w:lang w:val="en-GB" w:eastAsia="en-US"/>
    </w:rPr>
  </w:style>
  <w:style w:type="paragraph" w:customStyle="1" w:styleId="PaperTableCell">
    <w:name w:val="PaperTableCell"/>
    <w:basedOn w:val="Normal"/>
    <w:rsid w:val="00F94D18"/>
    <w:pPr>
      <w:jc w:val="both"/>
    </w:pPr>
    <w:rPr>
      <w:sz w:val="16"/>
      <w:lang w:val="en-US" w:eastAsia="en-US"/>
    </w:rPr>
  </w:style>
  <w:style w:type="character" w:styleId="LineNumber">
    <w:name w:val="line number"/>
    <w:rsid w:val="00F94D18"/>
    <w:rPr>
      <w:rFonts w:ascii="Arial" w:eastAsia="SimSun" w:hAnsi="Arial" w:cs="Arial"/>
      <w:color w:val="0000FF"/>
      <w:kern w:val="2"/>
      <w:sz w:val="18"/>
      <w:lang w:val="en-US" w:eastAsia="zh-CN" w:bidi="ar-SA"/>
    </w:rPr>
  </w:style>
  <w:style w:type="paragraph" w:customStyle="1" w:styleId="figure0">
    <w:name w:val="figure"/>
    <w:basedOn w:val="Normal"/>
    <w:rsid w:val="00F94D18"/>
    <w:pPr>
      <w:keepNext/>
      <w:keepLines/>
      <w:spacing w:before="60" w:after="60" w:line="240" w:lineRule="atLeast"/>
      <w:jc w:val="center"/>
    </w:pPr>
    <w:rPr>
      <w:sz w:val="20"/>
      <w:szCs w:val="20"/>
      <w:lang w:val="en-US" w:eastAsia="en-US"/>
    </w:rPr>
  </w:style>
  <w:style w:type="character" w:customStyle="1" w:styleId="moz-txt-tag">
    <w:name w:val="moz-txt-tag"/>
    <w:rsid w:val="00F94D18"/>
    <w:rPr>
      <w:rFonts w:ascii="Arial" w:eastAsia="SimSun" w:hAnsi="Arial" w:cs="Arial"/>
      <w:color w:val="0000FF"/>
      <w:kern w:val="2"/>
      <w:lang w:val="en-US" w:eastAsia="zh-CN" w:bidi="ar-SA"/>
    </w:rPr>
  </w:style>
  <w:style w:type="character" w:customStyle="1" w:styleId="GuidanceChar">
    <w:name w:val="Guidance Char"/>
    <w:rsid w:val="00F94D18"/>
    <w:rPr>
      <w:i/>
      <w:color w:val="0000FF"/>
      <w:lang w:val="en-GB" w:eastAsia="en-US" w:bidi="ar-SA"/>
    </w:rPr>
  </w:style>
  <w:style w:type="paragraph" w:customStyle="1" w:styleId="BodyTextIndent31">
    <w:name w:val="Body Text Indent 31"/>
    <w:basedOn w:val="Normal"/>
    <w:next w:val="BodyTextIndent3"/>
    <w:link w:val="BodyTextIndent3Char"/>
    <w:rsid w:val="00F94D18"/>
    <w:pPr>
      <w:overflowPunct w:val="0"/>
      <w:autoSpaceDE w:val="0"/>
      <w:autoSpaceDN w:val="0"/>
      <w:adjustRightInd w:val="0"/>
      <w:ind w:left="1080"/>
      <w:textAlignment w:val="baseline"/>
    </w:pPr>
    <w:rPr>
      <w:sz w:val="20"/>
      <w:szCs w:val="20"/>
      <w:lang w:val="en-US" w:eastAsia="ja-JP"/>
    </w:rPr>
  </w:style>
  <w:style w:type="character" w:customStyle="1" w:styleId="BodyTextIndent3Char">
    <w:name w:val="Body Text Indent 3 Char"/>
    <w:basedOn w:val="DefaultParagraphFont"/>
    <w:link w:val="BodyTextIndent31"/>
    <w:rsid w:val="00F94D18"/>
    <w:rPr>
      <w:rFonts w:ascii="Times New Roman" w:eastAsia="Times New Roman" w:hAnsi="Times New Roman"/>
      <w:lang w:eastAsia="ja-JP"/>
    </w:rPr>
  </w:style>
  <w:style w:type="paragraph" w:customStyle="1" w:styleId="tah0">
    <w:name w:val="tah"/>
    <w:basedOn w:val="Normal"/>
    <w:rsid w:val="00F94D18"/>
    <w:pPr>
      <w:keepNext/>
      <w:jc w:val="center"/>
    </w:pPr>
    <w:rPr>
      <w:rFonts w:ascii="Arial" w:eastAsia="Calibri" w:hAnsi="Arial" w:cs="Arial"/>
      <w:b/>
      <w:bCs/>
      <w:sz w:val="18"/>
      <w:szCs w:val="18"/>
      <w:lang w:val="en-US" w:eastAsia="en-US"/>
    </w:rPr>
  </w:style>
  <w:style w:type="paragraph" w:customStyle="1" w:styleId="tac0">
    <w:name w:val="tac"/>
    <w:basedOn w:val="Normal"/>
    <w:rsid w:val="00F94D18"/>
    <w:pPr>
      <w:keepNext/>
      <w:jc w:val="center"/>
    </w:pPr>
    <w:rPr>
      <w:rFonts w:ascii="Arial" w:eastAsia="Calibri" w:hAnsi="Arial" w:cs="Arial"/>
      <w:sz w:val="18"/>
      <w:szCs w:val="18"/>
      <w:lang w:val="en-US" w:eastAsia="en-US"/>
    </w:rPr>
  </w:style>
  <w:style w:type="paragraph" w:customStyle="1" w:styleId="th0">
    <w:name w:val="th"/>
    <w:basedOn w:val="Normal"/>
    <w:rsid w:val="00F94D18"/>
    <w:pPr>
      <w:keepNext/>
      <w:spacing w:before="60" w:after="180"/>
      <w:jc w:val="center"/>
    </w:pPr>
    <w:rPr>
      <w:rFonts w:ascii="Arial" w:eastAsia="Calibri" w:hAnsi="Arial" w:cs="Arial"/>
      <w:b/>
      <w:bCs/>
      <w:sz w:val="20"/>
      <w:szCs w:val="20"/>
      <w:lang w:val="en-US" w:eastAsia="en-US"/>
    </w:rPr>
  </w:style>
  <w:style w:type="paragraph" w:customStyle="1" w:styleId="CharCharCharCharCharChar1CharChar">
    <w:name w:val="Char Char Char Char Char Char1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umberedlist0">
    <w:name w:val="numbered list"/>
    <w:basedOn w:val="ListBullet"/>
    <w:rsid w:val="00F94D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sz w:val="20"/>
      <w:szCs w:val="20"/>
      <w:lang w:val="en-GB" w:eastAsia="ja-JP"/>
    </w:rPr>
  </w:style>
  <w:style w:type="paragraph" w:customStyle="1" w:styleId="TabList">
    <w:name w:val="TabList"/>
    <w:basedOn w:val="Normal"/>
    <w:rsid w:val="00F94D18"/>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0">
    <w:name w:val="table text"/>
    <w:basedOn w:val="Normal"/>
    <w:next w:val="table"/>
    <w:rsid w:val="00F94D18"/>
    <w:pPr>
      <w:overflowPunct w:val="0"/>
      <w:autoSpaceDE w:val="0"/>
      <w:autoSpaceDN w:val="0"/>
      <w:adjustRightInd w:val="0"/>
      <w:textAlignment w:val="baseline"/>
    </w:pPr>
    <w:rPr>
      <w:rFonts w:eastAsia="MS Mincho"/>
      <w:i/>
      <w:sz w:val="20"/>
      <w:szCs w:val="20"/>
      <w:lang w:val="en-GB" w:eastAsia="en-GB"/>
    </w:rPr>
  </w:style>
  <w:style w:type="paragraph" w:customStyle="1" w:styleId="HE">
    <w:name w:val="HE"/>
    <w:basedOn w:val="Normal"/>
    <w:rsid w:val="00F94D18"/>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Normal"/>
    <w:next w:val="Normal"/>
    <w:rsid w:val="00F94D18"/>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F94D18"/>
    <w:pPr>
      <w:numPr>
        <w:numId w:val="21"/>
      </w:numPr>
      <w:overflowPunct w:val="0"/>
      <w:autoSpaceDE w:val="0"/>
      <w:autoSpaceDN w:val="0"/>
      <w:adjustRightInd w:val="0"/>
      <w:spacing w:after="120"/>
      <w:textAlignment w:val="baseline"/>
    </w:pPr>
    <w:rPr>
      <w:rFonts w:eastAsia="MS Mincho"/>
      <w:szCs w:val="20"/>
      <w:lang w:val="en-US" w:eastAsia="en-GB"/>
    </w:rPr>
  </w:style>
  <w:style w:type="paragraph" w:customStyle="1" w:styleId="textintend2">
    <w:name w:val="text intend 2"/>
    <w:basedOn w:val="text"/>
    <w:rsid w:val="00F94D18"/>
    <w:pPr>
      <w:numPr>
        <w:numId w:val="22"/>
      </w:numPr>
      <w:overflowPunct w:val="0"/>
      <w:autoSpaceDE w:val="0"/>
      <w:autoSpaceDN w:val="0"/>
      <w:adjustRightInd w:val="0"/>
      <w:spacing w:after="120"/>
      <w:textAlignment w:val="baseline"/>
    </w:pPr>
    <w:rPr>
      <w:rFonts w:eastAsia="MS Mincho"/>
      <w:szCs w:val="20"/>
      <w:lang w:val="en-US" w:eastAsia="en-GB"/>
    </w:rPr>
  </w:style>
  <w:style w:type="paragraph" w:customStyle="1" w:styleId="textintend3">
    <w:name w:val="text intend 3"/>
    <w:basedOn w:val="text"/>
    <w:rsid w:val="00F94D18"/>
    <w:pPr>
      <w:numPr>
        <w:numId w:val="23"/>
      </w:numPr>
      <w:overflowPunct w:val="0"/>
      <w:autoSpaceDE w:val="0"/>
      <w:autoSpaceDN w:val="0"/>
      <w:adjustRightInd w:val="0"/>
      <w:spacing w:after="120"/>
      <w:textAlignment w:val="baseline"/>
    </w:pPr>
    <w:rPr>
      <w:rFonts w:eastAsia="MS Mincho"/>
      <w:szCs w:val="20"/>
      <w:lang w:val="en-US" w:eastAsia="en-GB"/>
    </w:rPr>
  </w:style>
  <w:style w:type="paragraph" w:customStyle="1" w:styleId="normalpuce">
    <w:name w:val="normal puce"/>
    <w:basedOn w:val="Normal"/>
    <w:rsid w:val="00F94D18"/>
    <w:pPr>
      <w:widowControl w:val="0"/>
      <w:numPr>
        <w:numId w:val="25"/>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F94D18"/>
    <w:pPr>
      <w:keepLines w:val="0"/>
      <w:numPr>
        <w:numId w:val="26"/>
      </w:numPr>
      <w:pBdr>
        <w:top w:val="none" w:sz="0" w:space="0" w:color="auto"/>
      </w:pBdr>
      <w:spacing w:before="240" w:after="0"/>
      <w:jc w:val="left"/>
    </w:pPr>
    <w:rPr>
      <w:rFonts w:eastAsia="Times New Roman"/>
      <w:b/>
      <w:noProof/>
      <w:kern w:val="28"/>
      <w:sz w:val="24"/>
      <w:lang w:val="en-US" w:eastAsia="zh-CN"/>
    </w:rPr>
  </w:style>
  <w:style w:type="paragraph" w:customStyle="1" w:styleId="Meetingcaption">
    <w:name w:val="Meeting caption"/>
    <w:basedOn w:val="Normal"/>
    <w:rsid w:val="00F94D1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F94D18"/>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Normal"/>
    <w:rsid w:val="00F94D18"/>
    <w:pPr>
      <w:overflowPunct w:val="0"/>
      <w:autoSpaceDE w:val="0"/>
      <w:autoSpaceDN w:val="0"/>
      <w:adjustRightInd w:val="0"/>
      <w:spacing w:line="240" w:lineRule="exact"/>
      <w:jc w:val="center"/>
      <w:textAlignment w:val="baseline"/>
    </w:pPr>
    <w:rPr>
      <w:sz w:val="16"/>
      <w:szCs w:val="20"/>
      <w:lang w:val="en-US" w:eastAsia="ja-JP"/>
    </w:rPr>
  </w:style>
  <w:style w:type="paragraph" w:customStyle="1" w:styleId="h60">
    <w:name w:val="h6"/>
    <w:basedOn w:val="Normal"/>
    <w:rsid w:val="00F94D18"/>
    <w:pPr>
      <w:overflowPunct w:val="0"/>
      <w:autoSpaceDE w:val="0"/>
      <w:autoSpaceDN w:val="0"/>
      <w:adjustRightInd w:val="0"/>
      <w:spacing w:before="100" w:beforeAutospacing="1" w:after="100" w:afterAutospacing="1"/>
      <w:textAlignment w:val="baseline"/>
    </w:pPr>
    <w:rPr>
      <w:lang w:val="en-US" w:eastAsia="ja-JP"/>
    </w:rPr>
  </w:style>
  <w:style w:type="paragraph" w:customStyle="1" w:styleId="b11">
    <w:name w:val="b1"/>
    <w:basedOn w:val="Normal"/>
    <w:rsid w:val="00F94D18"/>
    <w:pPr>
      <w:overflowPunct w:val="0"/>
      <w:autoSpaceDE w:val="0"/>
      <w:autoSpaceDN w:val="0"/>
      <w:adjustRightInd w:val="0"/>
      <w:spacing w:before="100" w:beforeAutospacing="1" w:after="100" w:afterAutospacing="1"/>
      <w:textAlignment w:val="baseline"/>
    </w:pPr>
    <w:rPr>
      <w:lang w:val="en-US" w:eastAsia="ja-JP"/>
    </w:rPr>
  </w:style>
  <w:style w:type="paragraph" w:customStyle="1" w:styleId="CharCharCharChar">
    <w:name w:val="Char Char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NormalAfter3pt">
    <w:name w:val="Normal + After:  3 pt"/>
    <w:basedOn w:val="Normal"/>
    <w:rsid w:val="00F94D18"/>
    <w:pPr>
      <w:tabs>
        <w:tab w:val="num" w:pos="2560"/>
      </w:tabs>
      <w:spacing w:after="180"/>
      <w:ind w:left="2560" w:hanging="357"/>
    </w:pPr>
    <w:rPr>
      <w:sz w:val="20"/>
      <w:szCs w:val="20"/>
      <w:lang w:val="en-AU" w:eastAsia="ko-KR"/>
    </w:rPr>
  </w:style>
  <w:style w:type="character" w:customStyle="1" w:styleId="CharChar5">
    <w:name w:val="Char Char5"/>
    <w:semiHidden/>
    <w:rsid w:val="00F94D18"/>
    <w:rPr>
      <w:rFonts w:ascii="Times New Roman" w:hAnsi="Times New Roman"/>
      <w:lang w:eastAsia="en-US"/>
    </w:rPr>
  </w:style>
  <w:style w:type="paragraph" w:customStyle="1" w:styleId="CharChar3CharCharCharCharCharChar">
    <w:name w:val="Char Char3 Char Char Char Char Char Char"/>
    <w:semiHidden/>
    <w:rsid w:val="00F94D18"/>
    <w:pPr>
      <w:keepNext/>
      <w:autoSpaceDE w:val="0"/>
      <w:autoSpaceDN w:val="0"/>
      <w:adjustRightInd w:val="0"/>
      <w:spacing w:before="60" w:after="60"/>
      <w:ind w:left="567" w:hanging="283"/>
      <w:jc w:val="both"/>
    </w:pPr>
    <w:rPr>
      <w:rFonts w:ascii="Arial" w:eastAsia="Times New Roman" w:hAnsi="Arial" w:cs="Arial"/>
      <w:color w:val="0000FF"/>
      <w:kern w:val="2"/>
      <w:lang w:eastAsia="zh-CN"/>
    </w:rPr>
  </w:style>
  <w:style w:type="paragraph" w:customStyle="1" w:styleId="CharChar1CharChar">
    <w:name w:val="Char Char1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F94D18"/>
    <w:pPr>
      <w:overflowPunct w:val="0"/>
      <w:autoSpaceDE w:val="0"/>
      <w:autoSpaceDN w:val="0"/>
      <w:adjustRightInd w:val="0"/>
    </w:pPr>
    <w:rPr>
      <w:szCs w:val="20"/>
      <w:lang w:val="en-US"/>
    </w:rPr>
  </w:style>
  <w:style w:type="character" w:customStyle="1" w:styleId="TableCellChar">
    <w:name w:val="Table Cell Char"/>
    <w:link w:val="TableCell0"/>
    <w:rsid w:val="00F94D18"/>
    <w:rPr>
      <w:rFonts w:ascii="Arial" w:eastAsia="Times New Roman" w:hAnsi="Arial"/>
      <w:sz w:val="18"/>
      <w:lang w:eastAsia="zh-CN"/>
    </w:rPr>
  </w:style>
  <w:style w:type="paragraph" w:customStyle="1" w:styleId="CharCharCharCharCharChar1">
    <w:name w:val="Char Char Char Char Char Char1"/>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F94D18"/>
  </w:style>
  <w:style w:type="character" w:customStyle="1" w:styleId="def">
    <w:name w:val="def"/>
    <w:basedOn w:val="DefaultParagraphFont"/>
    <w:rsid w:val="00F94D18"/>
  </w:style>
  <w:style w:type="paragraph" w:customStyle="1" w:styleId="Normalwithindent">
    <w:name w:val="Normal with indent"/>
    <w:basedOn w:val="Normal"/>
    <w:link w:val="NormalwithindentChar"/>
    <w:qFormat/>
    <w:rsid w:val="00F94D18"/>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F94D18"/>
    <w:rPr>
      <w:rFonts w:ascii="Times New Roman" w:eastAsia="Malgun Gothic" w:hAnsi="Times New Roman"/>
      <w:lang w:val="en-GB" w:eastAsia="zh-CN"/>
    </w:rPr>
  </w:style>
  <w:style w:type="paragraph" w:styleId="NoSpacing">
    <w:name w:val="No Spacing"/>
    <w:uiPriority w:val="1"/>
    <w:qFormat/>
    <w:rsid w:val="00F94D18"/>
    <w:rPr>
      <w:rFonts w:ascii="Calibri" w:hAnsi="Calibri"/>
      <w:sz w:val="22"/>
      <w:szCs w:val="22"/>
      <w:lang w:eastAsia="zh-CN"/>
    </w:rPr>
  </w:style>
  <w:style w:type="character" w:customStyle="1" w:styleId="high-light-bg4">
    <w:name w:val="high-light-bg4"/>
    <w:basedOn w:val="DefaultParagraphFont"/>
    <w:rsid w:val="00F94D18"/>
  </w:style>
  <w:style w:type="character" w:customStyle="1" w:styleId="TitleChar2">
    <w:name w:val="Title Char2"/>
    <w:basedOn w:val="DefaultParagraphFont"/>
    <w:uiPriority w:val="10"/>
    <w:locked/>
    <w:rsid w:val="00F94D1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F94D18"/>
    <w:pPr>
      <w:keepLines w:val="0"/>
      <w:numPr>
        <w:numId w:val="0"/>
      </w:numPr>
      <w:pBdr>
        <w:top w:val="none" w:sz="0" w:space="0" w:color="auto"/>
      </w:pBdr>
      <w:tabs>
        <w:tab w:val="left" w:pos="0"/>
        <w:tab w:val="num" w:pos="360"/>
      </w:tabs>
      <w:overflowPunct/>
      <w:autoSpaceDE/>
      <w:autoSpaceDN/>
      <w:adjustRightInd/>
      <w:spacing w:after="240"/>
      <w:ind w:left="360" w:hanging="360"/>
      <w:jc w:val="left"/>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F94D18"/>
    <w:pPr>
      <w:spacing w:before="100" w:after="100"/>
      <w:ind w:left="860"/>
    </w:pPr>
    <w:rPr>
      <w:rFonts w:ascii="Times" w:eastAsia="MS Gothic" w:hAnsi="Times"/>
      <w:szCs w:val="20"/>
      <w:lang w:val="en-GB" w:eastAsia="ja-JP"/>
    </w:rPr>
  </w:style>
  <w:style w:type="paragraph" w:customStyle="1" w:styleId="a">
    <w:name w:val="佐藤２"/>
    <w:basedOn w:val="Normal"/>
    <w:rsid w:val="00F94D18"/>
    <w:pPr>
      <w:numPr>
        <w:numId w:val="27"/>
      </w:numPr>
      <w:spacing w:after="180"/>
    </w:pPr>
    <w:rPr>
      <w:rFonts w:eastAsia="MS Gothic"/>
      <w:szCs w:val="20"/>
      <w:lang w:val="en-GB" w:eastAsia="ja-JP"/>
    </w:rPr>
  </w:style>
  <w:style w:type="paragraph" w:customStyle="1" w:styleId="ListBulletLast">
    <w:name w:val="List Bullet Last"/>
    <w:aliases w:val="lbl"/>
    <w:basedOn w:val="ListBullet"/>
    <w:next w:val="BodyText"/>
    <w:rsid w:val="00F94D18"/>
    <w:pPr>
      <w:spacing w:after="240"/>
      <w:ind w:left="714" w:hanging="357"/>
    </w:pPr>
    <w:rPr>
      <w:rFonts w:ascii="Arial" w:eastAsia="MS Gothic" w:hAnsi="Arial"/>
      <w:szCs w:val="20"/>
      <w:lang w:val="en-GB" w:eastAsia="ja-JP"/>
    </w:rPr>
  </w:style>
  <w:style w:type="character" w:customStyle="1" w:styleId="BodyText3Char">
    <w:name w:val="Body Text 3 Char"/>
    <w:basedOn w:val="DefaultParagraphFont"/>
    <w:link w:val="BodyText3"/>
    <w:rsid w:val="00F94D18"/>
    <w:rPr>
      <w:rFonts w:ascii="Times New Roman" w:eastAsia="Times New Roman" w:hAnsi="Times New Roman"/>
      <w:i/>
      <w:sz w:val="24"/>
      <w:szCs w:val="24"/>
      <w:lang w:val="en-CN" w:eastAsia="zh-CN"/>
    </w:rPr>
  </w:style>
  <w:style w:type="paragraph" w:customStyle="1" w:styleId="TableText1">
    <w:name w:val="Table_Text"/>
    <w:basedOn w:val="Normal"/>
    <w:rsid w:val="00F94D18"/>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F94D1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Cs w:val="20"/>
      <w:lang w:val="en-GB" w:eastAsia="ja-JP"/>
    </w:rPr>
  </w:style>
  <w:style w:type="paragraph" w:customStyle="1" w:styleId="HTMLBody">
    <w:name w:val="HTML Body"/>
    <w:rsid w:val="00F94D18"/>
    <w:pPr>
      <w:widowControl w:val="0"/>
      <w:autoSpaceDE w:val="0"/>
      <w:autoSpaceDN w:val="0"/>
      <w:adjustRightInd w:val="0"/>
    </w:pPr>
    <w:rPr>
      <w:rFonts w:ascii="MS PGothic" w:eastAsia="MS PGothic" w:hAnsi="Century"/>
      <w:lang w:eastAsia="ja-JP"/>
    </w:rPr>
  </w:style>
  <w:style w:type="character" w:customStyle="1" w:styleId="a4">
    <w:name w:val="図表番号 (文字)"/>
    <w:aliases w:val="cap (文字),cap Char (文字) (文字)1"/>
    <w:rsid w:val="00F94D18"/>
    <w:rPr>
      <w:rFonts w:eastAsia="MS Gothic"/>
      <w:b/>
      <w:noProof w:val="0"/>
      <w:kern w:val="2"/>
      <w:sz w:val="24"/>
      <w:lang w:val="en-GB"/>
    </w:rPr>
  </w:style>
  <w:style w:type="paragraph" w:customStyle="1" w:styleId="Normal1CharChar">
    <w:name w:val="Normal1 Char Char"/>
    <w:rsid w:val="00F94D18"/>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F94D18"/>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94D1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F94D18"/>
    <w:pPr>
      <w:ind w:leftChars="400" w:left="840"/>
    </w:pPr>
    <w:rPr>
      <w:rFonts w:ascii="MS PGothic" w:eastAsia="MS PGothic" w:hAnsi="MS PGothic" w:cs="MS PGothic"/>
      <w:lang w:val="en-US" w:eastAsia="ja-JP"/>
    </w:rPr>
  </w:style>
  <w:style w:type="paragraph" w:customStyle="1" w:styleId="71">
    <w:name w:val="表 (赤)  71"/>
    <w:hidden/>
    <w:uiPriority w:val="99"/>
    <w:semiHidden/>
    <w:rsid w:val="00F94D18"/>
    <w:rPr>
      <w:rFonts w:ascii="Times New Roman" w:eastAsia="MS Gothic" w:hAnsi="Times New Roman"/>
      <w:sz w:val="24"/>
      <w:lang w:val="en-GB" w:eastAsia="ja-JP"/>
    </w:rPr>
  </w:style>
  <w:style w:type="character" w:customStyle="1" w:styleId="Doc-titleChar">
    <w:name w:val="Doc-title Char"/>
    <w:link w:val="Doc-title"/>
    <w:rsid w:val="00F94D18"/>
    <w:rPr>
      <w:rFonts w:ascii="Arial" w:hAnsi="Arial" w:cs="Arial"/>
      <w:lang w:eastAsia="zh-CN"/>
    </w:rPr>
  </w:style>
  <w:style w:type="paragraph" w:customStyle="1" w:styleId="msonormal0">
    <w:name w:val="msonormal"/>
    <w:basedOn w:val="Normal"/>
    <w:rsid w:val="00F94D18"/>
    <w:pPr>
      <w:spacing w:before="100" w:beforeAutospacing="1" w:after="100" w:afterAutospacing="1"/>
    </w:pPr>
    <w:rPr>
      <w:rFonts w:ascii="SimSun" w:eastAsia="SimSun" w:hAnsi="SimSun" w:cs="SimSun"/>
      <w:lang w:val="en-US"/>
    </w:rPr>
  </w:style>
  <w:style w:type="paragraph" w:customStyle="1" w:styleId="font5">
    <w:name w:val="font5"/>
    <w:basedOn w:val="Normal"/>
    <w:rsid w:val="00F94D18"/>
    <w:pPr>
      <w:spacing w:before="100" w:beforeAutospacing="1" w:after="100" w:afterAutospacing="1"/>
    </w:pPr>
    <w:rPr>
      <w:rFonts w:ascii="DengXian" w:eastAsia="DengXian" w:hAnsi="DengXian" w:cs="SimSun"/>
      <w:sz w:val="18"/>
      <w:szCs w:val="18"/>
      <w:lang w:val="en-US"/>
    </w:rPr>
  </w:style>
  <w:style w:type="paragraph" w:customStyle="1" w:styleId="xl65">
    <w:name w:val="xl65"/>
    <w:basedOn w:val="Normal"/>
    <w:rsid w:val="00F94D18"/>
    <w:pPr>
      <w:spacing w:before="100" w:beforeAutospacing="1" w:after="100" w:afterAutospacing="1"/>
      <w:jc w:val="center"/>
    </w:pPr>
    <w:rPr>
      <w:rFonts w:ascii="SimSun" w:eastAsia="SimSun" w:hAnsi="SimSun" w:cs="SimSun"/>
      <w:sz w:val="16"/>
      <w:szCs w:val="16"/>
      <w:lang w:val="en-US"/>
    </w:rPr>
  </w:style>
  <w:style w:type="paragraph" w:customStyle="1" w:styleId="xl66">
    <w:name w:val="xl66"/>
    <w:basedOn w:val="Normal"/>
    <w:rsid w:val="00F94D1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67">
    <w:name w:val="xl67"/>
    <w:basedOn w:val="Normal"/>
    <w:rsid w:val="00F94D1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68">
    <w:name w:val="xl68"/>
    <w:basedOn w:val="Normal"/>
    <w:rsid w:val="00F94D18"/>
    <w:pPr>
      <w:spacing w:before="100" w:beforeAutospacing="1" w:after="100" w:afterAutospacing="1"/>
      <w:jc w:val="center"/>
    </w:pPr>
    <w:rPr>
      <w:rFonts w:ascii="SimSun" w:eastAsia="SimSun" w:hAnsi="SimSun" w:cs="SimSun"/>
      <w:sz w:val="15"/>
      <w:szCs w:val="15"/>
      <w:lang w:val="en-US"/>
    </w:rPr>
  </w:style>
  <w:style w:type="paragraph" w:customStyle="1" w:styleId="xl69">
    <w:name w:val="xl69"/>
    <w:basedOn w:val="Normal"/>
    <w:rsid w:val="00F94D1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70">
    <w:name w:val="xl70"/>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71">
    <w:name w:val="xl71"/>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72">
    <w:name w:val="xl7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73">
    <w:name w:val="xl73"/>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4">
    <w:name w:val="xl74"/>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5">
    <w:name w:val="xl75"/>
    <w:basedOn w:val="Normal"/>
    <w:rsid w:val="00F94D1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6">
    <w:name w:val="xl76"/>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rPr>
  </w:style>
  <w:style w:type="paragraph" w:customStyle="1" w:styleId="xl77">
    <w:name w:val="xl77"/>
    <w:basedOn w:val="Normal"/>
    <w:rsid w:val="00F94D1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8">
    <w:name w:val="xl78"/>
    <w:basedOn w:val="Normal"/>
    <w:rsid w:val="00F94D1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79">
    <w:name w:val="xl79"/>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80">
    <w:name w:val="xl80"/>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81">
    <w:name w:val="xl81"/>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2">
    <w:name w:val="xl82"/>
    <w:basedOn w:val="Normal"/>
    <w:rsid w:val="00F94D1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3">
    <w:name w:val="xl83"/>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84">
    <w:name w:val="xl84"/>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85">
    <w:name w:val="xl85"/>
    <w:basedOn w:val="Normal"/>
    <w:rsid w:val="00F94D1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86">
    <w:name w:val="xl86"/>
    <w:basedOn w:val="Normal"/>
    <w:rsid w:val="00F94D1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87">
    <w:name w:val="xl87"/>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8">
    <w:name w:val="xl88"/>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9">
    <w:name w:val="xl89"/>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90">
    <w:name w:val="xl90"/>
    <w:basedOn w:val="Normal"/>
    <w:rsid w:val="00F94D1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91">
    <w:name w:val="xl9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92">
    <w:name w:val="xl92"/>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rPr>
  </w:style>
  <w:style w:type="paragraph" w:customStyle="1" w:styleId="xl93">
    <w:name w:val="xl93"/>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rPr>
  </w:style>
  <w:style w:type="paragraph" w:customStyle="1" w:styleId="xl94">
    <w:name w:val="xl94"/>
    <w:basedOn w:val="Normal"/>
    <w:rsid w:val="00F94D1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95">
    <w:name w:val="xl95"/>
    <w:basedOn w:val="Normal"/>
    <w:rsid w:val="00F94D1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96">
    <w:name w:val="xl96"/>
    <w:basedOn w:val="Normal"/>
    <w:rsid w:val="00F94D1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97">
    <w:name w:val="xl97"/>
    <w:basedOn w:val="Normal"/>
    <w:rsid w:val="00F94D1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98">
    <w:name w:val="xl98"/>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99">
    <w:name w:val="xl99"/>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00">
    <w:name w:val="xl100"/>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01">
    <w:name w:val="xl10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rPr>
  </w:style>
  <w:style w:type="paragraph" w:customStyle="1" w:styleId="xl102">
    <w:name w:val="xl10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rPr>
  </w:style>
  <w:style w:type="paragraph" w:customStyle="1" w:styleId="xl103">
    <w:name w:val="xl103"/>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04">
    <w:name w:val="xl104"/>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05">
    <w:name w:val="xl105"/>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06">
    <w:name w:val="xl106"/>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rPr>
  </w:style>
  <w:style w:type="paragraph" w:customStyle="1" w:styleId="xl107">
    <w:name w:val="xl107"/>
    <w:basedOn w:val="Normal"/>
    <w:rsid w:val="00F94D1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rPr>
  </w:style>
  <w:style w:type="paragraph" w:customStyle="1" w:styleId="xl108">
    <w:name w:val="xl108"/>
    <w:basedOn w:val="Normal"/>
    <w:rsid w:val="00F94D1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109">
    <w:name w:val="xl109"/>
    <w:basedOn w:val="Normal"/>
    <w:rsid w:val="00F94D1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110">
    <w:name w:val="xl110"/>
    <w:basedOn w:val="Normal"/>
    <w:rsid w:val="00F94D1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111">
    <w:name w:val="xl111"/>
    <w:basedOn w:val="Normal"/>
    <w:rsid w:val="00F94D1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112">
    <w:name w:val="xl112"/>
    <w:basedOn w:val="Normal"/>
    <w:rsid w:val="00F94D1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13">
    <w:name w:val="xl113"/>
    <w:basedOn w:val="Normal"/>
    <w:rsid w:val="00F94D1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14">
    <w:name w:val="xl114"/>
    <w:basedOn w:val="Normal"/>
    <w:rsid w:val="00F94D1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15">
    <w:name w:val="xl115"/>
    <w:basedOn w:val="Normal"/>
    <w:rsid w:val="00F94D1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16">
    <w:name w:val="xl116"/>
    <w:basedOn w:val="Normal"/>
    <w:rsid w:val="00F94D1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17">
    <w:name w:val="xl117"/>
    <w:basedOn w:val="Normal"/>
    <w:rsid w:val="00F94D1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94D18"/>
    <w:rPr>
      <w:rFonts w:ascii="Arial" w:hAnsi="Arial"/>
      <w:sz w:val="32"/>
      <w:lang w:val="en-GB" w:eastAsia="en-US"/>
    </w:rPr>
  </w:style>
  <w:style w:type="paragraph" w:customStyle="1" w:styleId="a5">
    <w:name w:val="テキスト"/>
    <w:basedOn w:val="Normal"/>
    <w:link w:val="a6"/>
    <w:qFormat/>
    <w:rsid w:val="00F94D18"/>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6">
    <w:name w:val="テキスト (文字)"/>
    <w:link w:val="a5"/>
    <w:rsid w:val="00F94D1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94D18"/>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F94D18"/>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F94D18"/>
  </w:style>
  <w:style w:type="paragraph" w:customStyle="1" w:styleId="onecomwebmail-msolistparagraph">
    <w:name w:val="onecomwebmail-msolistparagraph"/>
    <w:basedOn w:val="Normal"/>
    <w:rsid w:val="00F94D18"/>
    <w:pPr>
      <w:spacing w:before="100" w:beforeAutospacing="1" w:after="100" w:afterAutospacing="1"/>
    </w:pPr>
    <w:rPr>
      <w:lang w:val="sv-SE" w:eastAsia="sv-SE"/>
    </w:rPr>
  </w:style>
  <w:style w:type="paragraph" w:customStyle="1" w:styleId="onecomwebmail-tah">
    <w:name w:val="onecomwebmail-tah"/>
    <w:basedOn w:val="Normal"/>
    <w:rsid w:val="00F94D18"/>
    <w:pPr>
      <w:spacing w:before="100" w:beforeAutospacing="1" w:after="100" w:afterAutospacing="1"/>
    </w:pPr>
    <w:rPr>
      <w:lang w:val="sv-SE" w:eastAsia="sv-SE"/>
    </w:rPr>
  </w:style>
  <w:style w:type="paragraph" w:customStyle="1" w:styleId="onecomwebmail-tac">
    <w:name w:val="onecomwebmail-tac"/>
    <w:basedOn w:val="Normal"/>
    <w:rsid w:val="00F94D18"/>
    <w:pPr>
      <w:spacing w:before="100" w:beforeAutospacing="1" w:after="100" w:afterAutospacing="1"/>
    </w:pPr>
    <w:rPr>
      <w:lang w:val="sv-SE" w:eastAsia="sv-SE"/>
    </w:rPr>
  </w:style>
  <w:style w:type="character" w:customStyle="1" w:styleId="onecomwebmail-font">
    <w:name w:val="onecomwebmail-font"/>
    <w:basedOn w:val="DefaultParagraphFont"/>
    <w:rsid w:val="00F94D18"/>
  </w:style>
  <w:style w:type="character" w:customStyle="1" w:styleId="onecomwebmail-size">
    <w:name w:val="onecomwebmail-size"/>
    <w:basedOn w:val="DefaultParagraphFont"/>
    <w:rsid w:val="00F94D18"/>
  </w:style>
  <w:style w:type="table" w:customStyle="1" w:styleId="TableGridLight11">
    <w:name w:val="Table Grid Light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F94D18"/>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F94D18"/>
    <w:rPr>
      <w:rFonts w:ascii="Courier New" w:hAnsi="Courier New"/>
      <w:sz w:val="24"/>
    </w:rPr>
  </w:style>
  <w:style w:type="paragraph" w:customStyle="1" w:styleId="PatAppl">
    <w:name w:val="Pat Appl"/>
    <w:basedOn w:val="Normal"/>
    <w:link w:val="PatApplChar"/>
    <w:qFormat/>
    <w:rsid w:val="00F94D18"/>
    <w:pPr>
      <w:tabs>
        <w:tab w:val="num" w:pos="360"/>
        <w:tab w:val="left" w:pos="720"/>
        <w:tab w:val="left" w:pos="1080"/>
      </w:tabs>
      <w:spacing w:line="360" w:lineRule="auto"/>
      <w:ind w:left="360" w:hanging="360"/>
    </w:pPr>
    <w:rPr>
      <w:rFonts w:ascii="Courier New" w:eastAsia="SimSun" w:hAnsi="Courier New"/>
      <w:szCs w:val="20"/>
      <w:lang w:val="en-US" w:eastAsia="en-US"/>
    </w:rPr>
  </w:style>
  <w:style w:type="paragraph" w:customStyle="1" w:styleId="3">
    <w:name w:val="列出段落3"/>
    <w:basedOn w:val="Normal"/>
    <w:uiPriority w:val="34"/>
    <w:unhideWhenUsed/>
    <w:qFormat/>
    <w:rsid w:val="00F94D18"/>
    <w:pPr>
      <w:widowControl w:val="0"/>
      <w:spacing w:after="200" w:line="276" w:lineRule="auto"/>
      <w:ind w:leftChars="400" w:left="840"/>
    </w:pPr>
    <w:rPr>
      <w:kern w:val="2"/>
      <w:sz w:val="20"/>
      <w:lang w:val="en-US"/>
    </w:rPr>
  </w:style>
  <w:style w:type="paragraph" w:customStyle="1" w:styleId="11">
    <w:name w:val="列出段落11"/>
    <w:basedOn w:val="Normal"/>
    <w:uiPriority w:val="34"/>
    <w:unhideWhenUsed/>
    <w:qFormat/>
    <w:rsid w:val="00F94D18"/>
    <w:pPr>
      <w:widowControl w:val="0"/>
      <w:spacing w:after="200" w:line="276" w:lineRule="auto"/>
      <w:ind w:firstLineChars="200" w:firstLine="420"/>
      <w:jc w:val="both"/>
    </w:pPr>
    <w:rPr>
      <w:kern w:val="2"/>
      <w:sz w:val="21"/>
      <w:lang w:val="en-US"/>
    </w:rPr>
  </w:style>
  <w:style w:type="paragraph" w:customStyle="1" w:styleId="ListParagraph1">
    <w:name w:val="List Paragraph1"/>
    <w:basedOn w:val="Normal"/>
    <w:qFormat/>
    <w:rsid w:val="00F94D18"/>
    <w:pPr>
      <w:ind w:left="720"/>
      <w:contextualSpacing/>
    </w:pPr>
    <w:rPr>
      <w:lang w:val="en-US"/>
    </w:rPr>
  </w:style>
  <w:style w:type="paragraph" w:customStyle="1" w:styleId="TdocHeader2">
    <w:name w:val="Tdoc_Header_2"/>
    <w:basedOn w:val="Normal"/>
    <w:rsid w:val="00F94D18"/>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rsid w:val="00F94D18"/>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Normal"/>
    <w:rsid w:val="00F94D18"/>
    <w:pPr>
      <w:ind w:left="720" w:hanging="720"/>
    </w:pPr>
    <w:rPr>
      <w:rFonts w:ascii="Times" w:eastAsia="Batang" w:hAnsi="Times"/>
      <w:sz w:val="20"/>
      <w:lang w:val="en-GB" w:eastAsia="en-US"/>
    </w:rPr>
  </w:style>
  <w:style w:type="paragraph" w:customStyle="1" w:styleId="Default">
    <w:name w:val="Default"/>
    <w:rsid w:val="00F94D18"/>
    <w:pPr>
      <w:autoSpaceDE w:val="0"/>
      <w:autoSpaceDN w:val="0"/>
      <w:adjustRightInd w:val="0"/>
      <w:ind w:left="720" w:hanging="360"/>
    </w:pPr>
    <w:rPr>
      <w:rFonts w:ascii="Arial" w:hAnsi="Arial" w:cs="Arial"/>
      <w:color w:val="000000"/>
      <w:sz w:val="24"/>
      <w:szCs w:val="24"/>
    </w:rPr>
  </w:style>
  <w:style w:type="paragraph" w:customStyle="1" w:styleId="Statement">
    <w:name w:val="Statement"/>
    <w:basedOn w:val="Normal"/>
    <w:rsid w:val="00F94D18"/>
    <w:pPr>
      <w:keepNext/>
      <w:ind w:left="601" w:hanging="601"/>
    </w:pPr>
    <w:rPr>
      <w:rFonts w:eastAsia="Batang"/>
      <w:b/>
      <w:i/>
      <w:sz w:val="20"/>
      <w:lang w:val="en-US" w:eastAsia="ko-KR"/>
    </w:rPr>
  </w:style>
  <w:style w:type="character" w:customStyle="1" w:styleId="Alcatel-Lucent-4">
    <w:name w:val="Alcatel-Lucent-4"/>
    <w:semiHidden/>
    <w:rsid w:val="00F94D18"/>
    <w:rPr>
      <w:rFonts w:ascii="Arial" w:hAnsi="Arial"/>
      <w:color w:val="auto"/>
      <w:sz w:val="20"/>
    </w:rPr>
  </w:style>
  <w:style w:type="paragraph" w:customStyle="1" w:styleId="StatementBody">
    <w:name w:val="Statement Body"/>
    <w:basedOn w:val="Normal"/>
    <w:link w:val="StatementBodyChar"/>
    <w:rsid w:val="00F94D18"/>
    <w:pPr>
      <w:numPr>
        <w:numId w:val="29"/>
      </w:numPr>
      <w:spacing w:after="100" w:afterAutospacing="1"/>
      <w:contextualSpacing/>
    </w:pPr>
    <w:rPr>
      <w:sz w:val="20"/>
      <w:lang w:val="en-US" w:eastAsia="ko-KR"/>
    </w:rPr>
  </w:style>
  <w:style w:type="character" w:customStyle="1" w:styleId="StatementBodyChar">
    <w:name w:val="Statement Body Char"/>
    <w:link w:val="StatementBody"/>
    <w:locked/>
    <w:rsid w:val="00F94D18"/>
    <w:rPr>
      <w:rFonts w:ascii="Times New Roman" w:eastAsia="Times New Roman" w:hAnsi="Times New Roman"/>
      <w:szCs w:val="24"/>
      <w:lang w:eastAsia="ko-KR"/>
    </w:rPr>
  </w:style>
  <w:style w:type="paragraph" w:customStyle="1" w:styleId="StyleHeading1NMPHeading1H1h11h12h13h14h15h16appheadin">
    <w:name w:val="Style Heading 1NMP Heading 1H1h11h12h13h14h15h16app headin..."/>
    <w:basedOn w:val="Heading1"/>
    <w:rsid w:val="00F94D18"/>
    <w:pPr>
      <w:keepNext w:val="0"/>
      <w:keepLines w:val="0"/>
      <w:widowControl w:val="0"/>
      <w:numPr>
        <w:numId w:val="0"/>
      </w:numPr>
      <w:pBdr>
        <w:top w:val="none" w:sz="0" w:space="0" w:color="auto"/>
      </w:pBdr>
      <w:tabs>
        <w:tab w:val="num" w:pos="432"/>
      </w:tabs>
      <w:overflowPunct/>
      <w:autoSpaceDE/>
      <w:autoSpaceDN/>
      <w:adjustRightInd/>
      <w:spacing w:before="240"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rsid w:val="00F94D18"/>
    <w:rPr>
      <w:rFonts w:ascii="Arial" w:hAnsi="Arial"/>
      <w:color w:val="auto"/>
      <w:sz w:val="20"/>
    </w:rPr>
  </w:style>
  <w:style w:type="character" w:customStyle="1" w:styleId="5">
    <w:name w:val="(文字) (文字)5"/>
    <w:semiHidden/>
    <w:rsid w:val="00F94D18"/>
    <w:rPr>
      <w:rFonts w:ascii="Times New Roman" w:hAnsi="Times New Roman"/>
      <w:lang w:val="x-none" w:eastAsia="en-US"/>
    </w:rPr>
  </w:style>
  <w:style w:type="paragraph" w:customStyle="1" w:styleId="TableCell1">
    <w:name w:val="TableCell"/>
    <w:basedOn w:val="Normal"/>
    <w:qFormat/>
    <w:rsid w:val="00F94D18"/>
    <w:pPr>
      <w:autoSpaceDE w:val="0"/>
      <w:autoSpaceDN w:val="0"/>
      <w:adjustRightInd w:val="0"/>
      <w:snapToGrid w:val="0"/>
      <w:spacing w:before="20" w:after="20"/>
    </w:pPr>
    <w:rPr>
      <w:sz w:val="20"/>
      <w:szCs w:val="21"/>
      <w:lang w:val="en-US"/>
    </w:rPr>
  </w:style>
  <w:style w:type="paragraph" w:customStyle="1" w:styleId="ListParagraph3">
    <w:name w:val="List Paragraph3"/>
    <w:basedOn w:val="Normal"/>
    <w:qFormat/>
    <w:rsid w:val="00F94D18"/>
    <w:pPr>
      <w:ind w:left="720"/>
      <w:contextualSpacing/>
    </w:pPr>
    <w:rPr>
      <w:lang w:val="en-US"/>
    </w:rPr>
  </w:style>
  <w:style w:type="paragraph" w:customStyle="1" w:styleId="ListParagraph2">
    <w:name w:val="List Paragraph2"/>
    <w:basedOn w:val="Normal"/>
    <w:qFormat/>
    <w:rsid w:val="00F94D18"/>
    <w:pPr>
      <w:ind w:left="720"/>
      <w:contextualSpacing/>
    </w:pPr>
    <w:rPr>
      <w:lang w:val="en-US"/>
    </w:rPr>
  </w:style>
  <w:style w:type="paragraph" w:customStyle="1" w:styleId="ListParagraph5">
    <w:name w:val="List Paragraph5"/>
    <w:basedOn w:val="Normal"/>
    <w:qFormat/>
    <w:rsid w:val="00F94D18"/>
    <w:pPr>
      <w:ind w:left="720"/>
      <w:contextualSpacing/>
    </w:pPr>
    <w:rPr>
      <w:lang w:val="en-US"/>
    </w:rPr>
  </w:style>
  <w:style w:type="paragraph" w:customStyle="1" w:styleId="ListParagraph4">
    <w:name w:val="List Paragraph4"/>
    <w:basedOn w:val="Normal"/>
    <w:qFormat/>
    <w:rsid w:val="00F94D18"/>
    <w:pPr>
      <w:ind w:left="720"/>
      <w:contextualSpacing/>
    </w:pPr>
    <w:rPr>
      <w:lang w:val="en-US"/>
    </w:rPr>
  </w:style>
  <w:style w:type="character" w:styleId="SubtleEmphasis">
    <w:name w:val="Subtle Emphasis"/>
    <w:basedOn w:val="DefaultParagraphFont"/>
    <w:uiPriority w:val="19"/>
    <w:qFormat/>
    <w:rsid w:val="00F94D18"/>
    <w:rPr>
      <w:i/>
      <w:color w:val="404040"/>
    </w:rPr>
  </w:style>
  <w:style w:type="paragraph" w:customStyle="1" w:styleId="62">
    <w:name w:val="标题 62"/>
    <w:basedOn w:val="Normal"/>
    <w:rsid w:val="00F94D18"/>
    <w:pPr>
      <w:tabs>
        <w:tab w:val="num" w:pos="1152"/>
      </w:tabs>
    </w:pPr>
    <w:rPr>
      <w:rFonts w:ascii="Times" w:eastAsia="MS PGothic" w:hAnsi="Times" w:cs="Times"/>
      <w:sz w:val="20"/>
      <w:szCs w:val="20"/>
      <w:lang w:val="en-US" w:eastAsia="ja-JP"/>
    </w:rPr>
  </w:style>
  <w:style w:type="paragraph" w:customStyle="1" w:styleId="72">
    <w:name w:val="标题 72"/>
    <w:basedOn w:val="Normal"/>
    <w:rsid w:val="00F94D18"/>
    <w:pPr>
      <w:tabs>
        <w:tab w:val="num" w:pos="1296"/>
      </w:tabs>
    </w:pPr>
    <w:rPr>
      <w:rFonts w:ascii="Times" w:eastAsia="MS PGothic" w:hAnsi="Times" w:cs="Times"/>
      <w:sz w:val="20"/>
      <w:szCs w:val="20"/>
      <w:lang w:val="en-US" w:eastAsia="ja-JP"/>
    </w:rPr>
  </w:style>
  <w:style w:type="paragraph" w:customStyle="1" w:styleId="ListParagraph7">
    <w:name w:val="List Paragraph7"/>
    <w:basedOn w:val="Normal"/>
    <w:qFormat/>
    <w:rsid w:val="00F94D18"/>
    <w:pPr>
      <w:ind w:left="720"/>
      <w:contextualSpacing/>
    </w:pPr>
    <w:rPr>
      <w:lang w:val="en-US"/>
    </w:rPr>
  </w:style>
  <w:style w:type="paragraph" w:customStyle="1" w:styleId="ListParagraph6">
    <w:name w:val="List Paragraph6"/>
    <w:basedOn w:val="Normal"/>
    <w:qFormat/>
    <w:rsid w:val="00F94D18"/>
    <w:pPr>
      <w:ind w:left="720"/>
      <w:contextualSpacing/>
    </w:pPr>
    <w:rPr>
      <w:lang w:val="en-US"/>
    </w:rPr>
  </w:style>
  <w:style w:type="paragraph" w:customStyle="1" w:styleId="61">
    <w:name w:val="标题 61"/>
    <w:basedOn w:val="Normal"/>
    <w:rsid w:val="00F94D18"/>
    <w:pPr>
      <w:tabs>
        <w:tab w:val="num" w:pos="1152"/>
      </w:tabs>
    </w:pPr>
    <w:rPr>
      <w:rFonts w:ascii="Times" w:eastAsia="MS PGothic" w:hAnsi="Times" w:cs="Times"/>
      <w:sz w:val="20"/>
      <w:szCs w:val="20"/>
      <w:lang w:val="en-US" w:eastAsia="ja-JP"/>
    </w:rPr>
  </w:style>
  <w:style w:type="paragraph" w:customStyle="1" w:styleId="ListParagraph8">
    <w:name w:val="List Paragraph8"/>
    <w:basedOn w:val="Normal"/>
    <w:qFormat/>
    <w:rsid w:val="00F94D18"/>
    <w:pPr>
      <w:ind w:left="720"/>
      <w:contextualSpacing/>
    </w:pPr>
    <w:rPr>
      <w:lang w:val="en-US"/>
    </w:rPr>
  </w:style>
  <w:style w:type="paragraph" w:customStyle="1" w:styleId="StyleHeading1H1h1appheading1l1MemoHeading1h11h12h13h">
    <w:name w:val="Style Heading 1H1h1app heading 1l1Memo Heading 1h11h12h13h..."/>
    <w:basedOn w:val="Heading1"/>
    <w:rsid w:val="00F94D18"/>
    <w:pPr>
      <w:keepNext w:val="0"/>
      <w:keepLines w:val="0"/>
      <w:widowControl w:val="0"/>
      <w:numPr>
        <w:numId w:val="30"/>
      </w:numPr>
      <w:pBdr>
        <w:top w:val="none" w:sz="0" w:space="0" w:color="auto"/>
      </w:pBdr>
      <w:overflowPunct/>
      <w:autoSpaceDE/>
      <w:autoSpaceDN/>
      <w:adjustRightInd/>
      <w:spacing w:before="240" w:after="60"/>
      <w:jc w:val="left"/>
      <w:textAlignment w:val="auto"/>
    </w:pPr>
    <w:rPr>
      <w:rFonts w:ascii="Helvetica" w:eastAsia="Times New Roman" w:hAnsi="Helvetica"/>
      <w:b/>
      <w:bCs/>
      <w:kern w:val="32"/>
      <w:sz w:val="28"/>
      <w:lang w:val="en-US"/>
    </w:rPr>
  </w:style>
  <w:style w:type="paragraph" w:customStyle="1" w:styleId="710">
    <w:name w:val="标题 71"/>
    <w:basedOn w:val="Normal"/>
    <w:rsid w:val="00F94D18"/>
    <w:pPr>
      <w:tabs>
        <w:tab w:val="num" w:pos="1296"/>
      </w:tabs>
    </w:pPr>
    <w:rPr>
      <w:rFonts w:ascii="Times" w:eastAsia="MS PGothic" w:hAnsi="Times" w:cs="Times"/>
      <w:sz w:val="20"/>
      <w:szCs w:val="20"/>
      <w:lang w:val="en-US" w:eastAsia="ja-JP"/>
    </w:rPr>
  </w:style>
  <w:style w:type="paragraph" w:customStyle="1" w:styleId="IvDbodytext">
    <w:name w:val="IvD bodytext"/>
    <w:basedOn w:val="BodyText"/>
    <w:link w:val="IvDbodytextChar"/>
    <w:qFormat/>
    <w:rsid w:val="00F94D18"/>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 w:val="20"/>
      <w:szCs w:val="20"/>
      <w:lang w:val="en-US" w:eastAsia="en-US"/>
    </w:rPr>
  </w:style>
  <w:style w:type="character" w:customStyle="1" w:styleId="IvDbodytextChar">
    <w:name w:val="IvD bodytext Char"/>
    <w:link w:val="IvDbodytext"/>
    <w:locked/>
    <w:rsid w:val="00F94D18"/>
    <w:rPr>
      <w:rFonts w:ascii="Arial" w:eastAsia="Times New Roman" w:hAnsi="Arial"/>
      <w:spacing w:val="2"/>
    </w:rPr>
  </w:style>
  <w:style w:type="character" w:customStyle="1" w:styleId="13">
    <w:name w:val="表 (青) 13 (文字)"/>
    <w:link w:val="ColorfulList-Accent1"/>
    <w:uiPriority w:val="34"/>
    <w:locked/>
    <w:rsid w:val="00F94D18"/>
    <w:rPr>
      <w:rFonts w:eastAsia="MS Gothic"/>
      <w:sz w:val="24"/>
      <w:lang w:val="en-GB" w:eastAsia="en-US"/>
    </w:rPr>
  </w:style>
  <w:style w:type="table" w:styleId="ColorfulList-Accent1">
    <w:name w:val="Colorful List Accent 1"/>
    <w:basedOn w:val="TableNormal"/>
    <w:link w:val="13"/>
    <w:uiPriority w:val="34"/>
    <w:rsid w:val="00F94D18"/>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F94D18"/>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F94D18"/>
    <w:pPr>
      <w:adjustRightInd w:val="0"/>
      <w:snapToGrid w:val="0"/>
      <w:spacing w:beforeLines="50" w:before="120" w:after="100" w:afterAutospacing="1"/>
      <w:jc w:val="both"/>
    </w:pPr>
    <w:rPr>
      <w:rFonts w:eastAsia="Batang"/>
      <w:b/>
      <w:sz w:val="28"/>
      <w:szCs w:val="20"/>
      <w:lang w:val="en-GB" w:eastAsia="ko-KR"/>
    </w:rPr>
  </w:style>
  <w:style w:type="paragraph" w:customStyle="1" w:styleId="heading30">
    <w:name w:val="heading3"/>
    <w:basedOn w:val="Normal"/>
    <w:rsid w:val="00F94D18"/>
    <w:pPr>
      <w:keepNext/>
      <w:spacing w:before="240" w:after="60"/>
      <w:ind w:left="720" w:hanging="720"/>
    </w:pPr>
    <w:rPr>
      <w:rFonts w:ascii="Arial" w:eastAsia="MS PGothic" w:hAnsi="Arial" w:cs="Arial"/>
      <w:color w:val="000000"/>
      <w:sz w:val="20"/>
      <w:szCs w:val="20"/>
      <w:lang w:val="en-US" w:eastAsia="ja-JP"/>
    </w:rPr>
  </w:style>
  <w:style w:type="paragraph" w:customStyle="1" w:styleId="heading40">
    <w:name w:val="heading4"/>
    <w:basedOn w:val="Normal"/>
    <w:rsid w:val="00F94D18"/>
    <w:pPr>
      <w:keepNext/>
      <w:spacing w:before="240" w:after="60"/>
      <w:ind w:left="864" w:hanging="864"/>
    </w:pPr>
    <w:rPr>
      <w:rFonts w:ascii="Arial" w:eastAsia="MS PGothic" w:hAnsi="Arial" w:cs="Arial"/>
      <w:i/>
      <w:iCs/>
      <w:color w:val="000000"/>
      <w:sz w:val="20"/>
      <w:szCs w:val="20"/>
      <w:lang w:val="en-US" w:eastAsia="ja-JP"/>
    </w:rPr>
  </w:style>
  <w:style w:type="character" w:customStyle="1" w:styleId="Mention1">
    <w:name w:val="Mention1"/>
    <w:uiPriority w:val="99"/>
    <w:semiHidden/>
    <w:unhideWhenUsed/>
    <w:rsid w:val="00F94D1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94D18"/>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94D18"/>
    <w:rPr>
      <w:rFonts w:ascii="Arial" w:hAnsi="Arial"/>
      <w:b/>
      <w:i/>
      <w:sz w:val="26"/>
      <w:lang w:val="en-GB" w:eastAsia="x-none"/>
    </w:rPr>
  </w:style>
  <w:style w:type="paragraph" w:customStyle="1" w:styleId="Paragraph">
    <w:name w:val="Paragraph"/>
    <w:basedOn w:val="Normal"/>
    <w:link w:val="ParagraphChar"/>
    <w:qFormat/>
    <w:rsid w:val="00F94D18"/>
    <w:pPr>
      <w:spacing w:before="220"/>
    </w:pPr>
    <w:rPr>
      <w:rFonts w:eastAsia="SimSun"/>
      <w:sz w:val="22"/>
      <w:szCs w:val="20"/>
      <w:lang w:val="en-GB" w:eastAsia="en-US"/>
    </w:rPr>
  </w:style>
  <w:style w:type="character" w:customStyle="1" w:styleId="ParagraphChar">
    <w:name w:val="Paragraph Char"/>
    <w:link w:val="Paragraph"/>
    <w:locked/>
    <w:rsid w:val="00F94D18"/>
    <w:rPr>
      <w:rFonts w:ascii="Times New Roman" w:hAnsi="Times New Roman"/>
      <w:sz w:val="22"/>
      <w:lang w:val="en-GB"/>
    </w:rPr>
  </w:style>
  <w:style w:type="character" w:customStyle="1" w:styleId="ColorfulList-Accent1Char">
    <w:name w:val="Colorful List - Accent 1 Char"/>
    <w:uiPriority w:val="34"/>
    <w:locked/>
    <w:rsid w:val="00F94D18"/>
    <w:rPr>
      <w:rFonts w:eastAsia="MS Gothic"/>
      <w:sz w:val="24"/>
      <w:lang w:val="x-none" w:eastAsia="en-US"/>
    </w:rPr>
  </w:style>
  <w:style w:type="table" w:styleId="GridTable4-Accent5">
    <w:name w:val="Grid Table 4 Accent 5"/>
    <w:basedOn w:val="TableNormal"/>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94D18"/>
    <w:rPr>
      <w:color w:val="000000"/>
    </w:rPr>
  </w:style>
  <w:style w:type="numbering" w:customStyle="1" w:styleId="StyleBulletedSymbolsymbolLeft025Hanging025">
    <w:name w:val="Style Bulleted Symbol (symbol) Left:  0.25&quot; Hanging:  0.25&quot;"/>
    <w:rsid w:val="00F94D18"/>
    <w:pPr>
      <w:numPr>
        <w:numId w:val="31"/>
      </w:numPr>
    </w:pPr>
  </w:style>
  <w:style w:type="table" w:customStyle="1" w:styleId="TableGrid11">
    <w:name w:val="Table Grid11"/>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F94D18"/>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F94D18"/>
    <w:rPr>
      <w:rFonts w:ascii="Times New Roman" w:eastAsia="Malgun Gothic" w:hAnsi="Times New Roman"/>
      <w:i/>
      <w:kern w:val="2"/>
      <w:sz w:val="22"/>
      <w:szCs w:val="22"/>
      <w:lang w:eastAsia="ko-KR"/>
    </w:rPr>
  </w:style>
  <w:style w:type="paragraph" w:customStyle="1" w:styleId="Proposalsub">
    <w:name w:val="Proposal_sub"/>
    <w:basedOn w:val="Normal"/>
    <w:qFormat/>
    <w:rsid w:val="00F94D18"/>
    <w:pPr>
      <w:numPr>
        <w:numId w:val="35"/>
      </w:numPr>
      <w:spacing w:before="120" w:after="120"/>
      <w:ind w:left="1167" w:hanging="283"/>
      <w:jc w:val="both"/>
    </w:pPr>
    <w:rPr>
      <w:rFonts w:eastAsia="Malgun Gothic"/>
      <w:kern w:val="2"/>
      <w:sz w:val="20"/>
      <w:szCs w:val="22"/>
      <w:lang w:val="en-US" w:eastAsia="ko-KR"/>
    </w:rPr>
  </w:style>
  <w:style w:type="paragraph" w:customStyle="1" w:styleId="Proposalsubsub">
    <w:name w:val="Proposal_sub_sub"/>
    <w:basedOn w:val="Normal"/>
    <w:qFormat/>
    <w:rsid w:val="00F94D18"/>
    <w:pPr>
      <w:numPr>
        <w:ilvl w:val="1"/>
        <w:numId w:val="35"/>
      </w:numPr>
      <w:spacing w:before="120" w:after="120"/>
      <w:ind w:left="1593"/>
      <w:jc w:val="both"/>
    </w:pPr>
    <w:rPr>
      <w:rFonts w:eastAsia="Malgun Gothic"/>
      <w:kern w:val="2"/>
      <w:sz w:val="20"/>
      <w:szCs w:val="22"/>
      <w:lang w:val="en-US" w:eastAsia="ko-KR"/>
    </w:rPr>
  </w:style>
  <w:style w:type="character" w:customStyle="1" w:styleId="rProposalsubChar">
    <w:name w:val="rProposal_sub Char"/>
    <w:link w:val="rProposalsub"/>
    <w:locked/>
    <w:rsid w:val="00F94D18"/>
    <w:rPr>
      <w:rFonts w:ascii="Times New Roman" w:eastAsia="Malgun Gothic" w:hAnsi="Times New Roman"/>
      <w:i/>
      <w:kern w:val="2"/>
      <w:sz w:val="22"/>
      <w:szCs w:val="22"/>
      <w:lang w:eastAsia="ko-KR"/>
    </w:rPr>
  </w:style>
  <w:style w:type="paragraph" w:customStyle="1" w:styleId="ParagraphNumbering">
    <w:name w:val="Paragraph Numbering"/>
    <w:basedOn w:val="Normal"/>
    <w:rsid w:val="00F94D18"/>
    <w:pPr>
      <w:numPr>
        <w:numId w:val="36"/>
      </w:numPr>
      <w:tabs>
        <w:tab w:val="left" w:pos="851"/>
      </w:tabs>
      <w:spacing w:line="360" w:lineRule="auto"/>
    </w:pPr>
    <w:rPr>
      <w:rFonts w:ascii="Arial" w:eastAsia="MS Mincho" w:hAnsi="Arial" w:cs="MS PGothic"/>
      <w:sz w:val="22"/>
      <w:szCs w:val="22"/>
      <w:lang w:val="en-US" w:eastAsia="ja-JP"/>
    </w:rPr>
  </w:style>
  <w:style w:type="character" w:customStyle="1" w:styleId="NOChar1">
    <w:name w:val="NO Char1"/>
    <w:rsid w:val="00F94D18"/>
    <w:rPr>
      <w:sz w:val="24"/>
      <w:lang w:val="en-GB" w:eastAsia="en-US"/>
    </w:rPr>
  </w:style>
  <w:style w:type="character" w:customStyle="1" w:styleId="CommentaireCar">
    <w:name w:val="Commentaire Car"/>
    <w:rsid w:val="00F94D18"/>
    <w:rPr>
      <w:sz w:val="20"/>
    </w:rPr>
  </w:style>
  <w:style w:type="character" w:customStyle="1" w:styleId="citationref">
    <w:name w:val="citationref"/>
    <w:rsid w:val="00F94D18"/>
  </w:style>
  <w:style w:type="character" w:customStyle="1" w:styleId="mw-mmv-title">
    <w:name w:val="mw-mmv-title"/>
    <w:rsid w:val="00F94D18"/>
  </w:style>
  <w:style w:type="character" w:customStyle="1" w:styleId="legend-color">
    <w:name w:val="legend-color"/>
    <w:rsid w:val="00F94D18"/>
  </w:style>
  <w:style w:type="paragraph" w:customStyle="1" w:styleId="Equationlegend">
    <w:name w:val="Equation_legend"/>
    <w:basedOn w:val="NormalIndent"/>
    <w:link w:val="EquationlegendChar"/>
    <w:rsid w:val="00F94D18"/>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F94D18"/>
    <w:rPr>
      <w:rFonts w:ascii="Times New Roman" w:eastAsia="Times New Roman" w:hAnsi="Times New Roman"/>
      <w:sz w:val="24"/>
    </w:rPr>
  </w:style>
  <w:style w:type="character" w:customStyle="1" w:styleId="Char1">
    <w:name w:val="标题 Char"/>
    <w:basedOn w:val="DefaultParagraphFont"/>
    <w:uiPriority w:val="10"/>
    <w:rsid w:val="00F94D18"/>
    <w:rPr>
      <w:rFonts w:ascii="Calibri Light" w:eastAsia="SimSun" w:hAnsi="Calibri Light" w:cs="Times New Roman"/>
      <w:b/>
      <w:bCs/>
      <w:sz w:val="32"/>
      <w:szCs w:val="32"/>
    </w:rPr>
  </w:style>
  <w:style w:type="character" w:customStyle="1" w:styleId="a7">
    <w:name w:val="列出段落 字符"/>
    <w:aliases w:val="- Bullets 字符,목록 단락 字符"/>
    <w:uiPriority w:val="34"/>
    <w:qFormat/>
    <w:rsid w:val="00F94D18"/>
    <w:rPr>
      <w:rFonts w:ascii="Times" w:eastAsia="Batang" w:hAnsi="Times"/>
      <w:sz w:val="24"/>
      <w:lang w:val="en-GB" w:eastAsia="x-none"/>
    </w:rPr>
  </w:style>
  <w:style w:type="character" w:customStyle="1" w:styleId="colour">
    <w:name w:val="colour"/>
    <w:basedOn w:val="DefaultParagraphFont"/>
    <w:rsid w:val="00F94D18"/>
    <w:rPr>
      <w:rFonts w:cs="Times New Roman"/>
    </w:rPr>
  </w:style>
  <w:style w:type="character" w:customStyle="1" w:styleId="highlight">
    <w:name w:val="highlight"/>
    <w:basedOn w:val="DefaultParagraphFont"/>
    <w:rsid w:val="00F94D18"/>
    <w:rPr>
      <w:rFonts w:cs="Times New Roman"/>
    </w:rPr>
  </w:style>
  <w:style w:type="character" w:customStyle="1" w:styleId="TitleChar4">
    <w:name w:val="Title Char4"/>
    <w:basedOn w:val="DefaultParagraphFont"/>
    <w:uiPriority w:val="10"/>
    <w:locked/>
    <w:rsid w:val="00F94D1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94D18"/>
    <w:pPr>
      <w:numPr>
        <w:numId w:val="33"/>
      </w:numPr>
    </w:pPr>
  </w:style>
  <w:style w:type="numbering" w:customStyle="1" w:styleId="StyleBulleted">
    <w:name w:val="Style Bulleted"/>
    <w:rsid w:val="00F94D18"/>
    <w:pPr>
      <w:numPr>
        <w:numId w:val="28"/>
      </w:numPr>
    </w:pPr>
  </w:style>
  <w:style w:type="numbering" w:customStyle="1" w:styleId="StyleBulletedSymbolsymbolLeft025Hanging0252">
    <w:name w:val="Style Bulleted Symbol (symbol) Left:  0.25&quot; Hanging:  0.25&quot;2"/>
    <w:rsid w:val="00F94D18"/>
    <w:pPr>
      <w:numPr>
        <w:numId w:val="34"/>
      </w:numPr>
    </w:pPr>
  </w:style>
  <w:style w:type="numbering" w:customStyle="1" w:styleId="StyleBulletedSymbolsymbolLeft025Hanging0251">
    <w:name w:val="Style Bulleted Symbol (symbol) Left:  0.25&quot; Hanging:  0.25&quot;1"/>
    <w:rsid w:val="00F94D18"/>
    <w:pPr>
      <w:numPr>
        <w:numId w:val="32"/>
      </w:numPr>
    </w:pPr>
  </w:style>
  <w:style w:type="paragraph" w:customStyle="1" w:styleId="onecomwebmail-onecomwebmail-msonormal">
    <w:name w:val="onecomwebmail-onecomwebmail-msonormal"/>
    <w:basedOn w:val="Normal"/>
    <w:rsid w:val="00F94D18"/>
    <w:pPr>
      <w:spacing w:before="100" w:beforeAutospacing="1" w:after="100" w:afterAutospacing="1"/>
    </w:pPr>
    <w:rPr>
      <w:lang w:val="en-US"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94D18"/>
    <w:pPr>
      <w:spacing w:after="180"/>
      <w:ind w:left="720"/>
    </w:pPr>
    <w:rPr>
      <w:sz w:val="20"/>
      <w:szCs w:val="20"/>
      <w:lang w:val="en-GB" w:eastAsia="en-US"/>
    </w:rPr>
  </w:style>
  <w:style w:type="paragraph" w:styleId="z-TopofForm">
    <w:name w:val="HTML Top of Form"/>
    <w:basedOn w:val="Normal"/>
    <w:next w:val="Normal"/>
    <w:link w:val="z-TopofFormChar"/>
    <w:hidden/>
    <w:uiPriority w:val="99"/>
    <w:rsid w:val="00F94D18"/>
    <w:pPr>
      <w:pBdr>
        <w:bottom w:val="single" w:sz="6" w:space="1" w:color="auto"/>
      </w:pBdr>
      <w:jc w:val="center"/>
    </w:pPr>
    <w:rPr>
      <w:rFonts w:ascii="Arial" w:hAnsi="Arial"/>
      <w:vanish/>
      <w:sz w:val="16"/>
      <w:szCs w:val="16"/>
      <w:lang w:val="en-US"/>
    </w:rPr>
  </w:style>
  <w:style w:type="character" w:customStyle="1" w:styleId="z-TopofFormChar1">
    <w:name w:val="z-Top of Form Char1"/>
    <w:basedOn w:val="DefaultParagraphFont"/>
    <w:rsid w:val="00F94D18"/>
    <w:rPr>
      <w:rFonts w:ascii="Arial" w:eastAsia="Times New Roman" w:hAnsi="Arial" w:cs="Arial"/>
      <w:vanish/>
      <w:sz w:val="16"/>
      <w:szCs w:val="16"/>
      <w:lang w:val="en-CN" w:eastAsia="zh-CN"/>
    </w:rPr>
  </w:style>
  <w:style w:type="paragraph" w:styleId="z-BottomofForm">
    <w:name w:val="HTML Bottom of Form"/>
    <w:basedOn w:val="Normal"/>
    <w:next w:val="Normal"/>
    <w:link w:val="z-BottomofFormChar"/>
    <w:hidden/>
    <w:uiPriority w:val="99"/>
    <w:rsid w:val="00F94D18"/>
    <w:pPr>
      <w:pBdr>
        <w:top w:val="single" w:sz="6" w:space="1" w:color="auto"/>
      </w:pBdr>
      <w:jc w:val="center"/>
    </w:pPr>
    <w:rPr>
      <w:rFonts w:ascii="Arial" w:hAnsi="Arial"/>
      <w:vanish/>
      <w:sz w:val="16"/>
      <w:szCs w:val="16"/>
      <w:lang w:val="en-US"/>
    </w:rPr>
  </w:style>
  <w:style w:type="character" w:customStyle="1" w:styleId="z-BottomofFormChar1">
    <w:name w:val="z-Bottom of Form Char1"/>
    <w:basedOn w:val="DefaultParagraphFont"/>
    <w:rsid w:val="00F94D18"/>
    <w:rPr>
      <w:rFonts w:ascii="Arial" w:eastAsia="Times New Roman" w:hAnsi="Arial" w:cs="Arial"/>
      <w:vanish/>
      <w:sz w:val="16"/>
      <w:szCs w:val="16"/>
      <w:lang w:val="en-CN" w:eastAsia="zh-CN"/>
    </w:rPr>
  </w:style>
  <w:style w:type="paragraph" w:styleId="Date">
    <w:name w:val="Date"/>
    <w:basedOn w:val="Normal"/>
    <w:next w:val="Normal"/>
    <w:link w:val="DateChar"/>
    <w:uiPriority w:val="99"/>
    <w:rsid w:val="00F94D18"/>
    <w:pPr>
      <w:spacing w:after="180"/>
    </w:pPr>
    <w:rPr>
      <w:sz w:val="20"/>
      <w:szCs w:val="20"/>
      <w:lang w:val="en-US"/>
    </w:rPr>
  </w:style>
  <w:style w:type="character" w:customStyle="1" w:styleId="DateChar1">
    <w:name w:val="Date Char1"/>
    <w:basedOn w:val="DefaultParagraphFont"/>
    <w:rsid w:val="00F94D18"/>
    <w:rPr>
      <w:rFonts w:ascii="Times New Roman" w:eastAsia="Times New Roman" w:hAnsi="Times New Roman"/>
      <w:sz w:val="24"/>
      <w:szCs w:val="24"/>
      <w:lang w:val="en-CN" w:eastAsia="zh-CN"/>
    </w:rPr>
  </w:style>
  <w:style w:type="character" w:customStyle="1" w:styleId="SubtitleChar1">
    <w:name w:val="Subtitle Char1"/>
    <w:basedOn w:val="DefaultParagraphFont"/>
    <w:rsid w:val="00F94D18"/>
    <w:rPr>
      <w:rFonts w:asciiTheme="minorHAnsi" w:eastAsiaTheme="minorEastAsia" w:hAnsiTheme="minorHAnsi" w:cstheme="minorBidi"/>
      <w:color w:val="5A5A5A" w:themeColor="text1" w:themeTint="A5"/>
      <w:spacing w:val="15"/>
      <w:sz w:val="22"/>
      <w:szCs w:val="22"/>
      <w:lang w:eastAsia="en-US"/>
    </w:rPr>
  </w:style>
  <w:style w:type="paragraph" w:styleId="BodyTextIndent3">
    <w:name w:val="Body Text Indent 3"/>
    <w:basedOn w:val="Normal"/>
    <w:link w:val="BodyTextIndent3Char1"/>
    <w:rsid w:val="00F94D18"/>
    <w:pPr>
      <w:spacing w:after="120"/>
      <w:ind w:left="283"/>
    </w:pPr>
    <w:rPr>
      <w:sz w:val="16"/>
      <w:szCs w:val="16"/>
      <w:lang w:val="en-GB" w:eastAsia="en-US"/>
    </w:rPr>
  </w:style>
  <w:style w:type="character" w:customStyle="1" w:styleId="BodyTextIndent3Char1">
    <w:name w:val="Body Text Indent 3 Char1"/>
    <w:basedOn w:val="DefaultParagraphFont"/>
    <w:link w:val="BodyTextIndent3"/>
    <w:rsid w:val="00F94D18"/>
    <w:rPr>
      <w:rFonts w:ascii="Times New Roman" w:eastAsia="Times New Roman" w:hAnsi="Times New Roman"/>
      <w:sz w:val="16"/>
      <w:szCs w:val="16"/>
      <w:lang w:val="en-GB"/>
    </w:rPr>
  </w:style>
  <w:style w:type="table" w:customStyle="1" w:styleId="TableGrid30">
    <w:name w:val="Table Grid3"/>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IndexHeading2">
    <w:name w:val="Index Heading2"/>
    <w:basedOn w:val="Normal"/>
    <w:next w:val="Normal"/>
    <w:rsid w:val="00F94D18"/>
    <w:pPr>
      <w:pBdr>
        <w:top w:val="single" w:sz="12" w:space="0" w:color="auto"/>
      </w:pBdr>
      <w:spacing w:before="360" w:after="240"/>
    </w:pPr>
    <w:rPr>
      <w:b/>
      <w:i/>
      <w:sz w:val="26"/>
      <w:szCs w:val="20"/>
      <w:lang w:val="en-GB" w:eastAsia="en-US"/>
    </w:rPr>
  </w:style>
  <w:style w:type="table" w:customStyle="1" w:styleId="DarkList-Accent61">
    <w:name w:val="Dark List - Accent 61"/>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IndexHeading3">
    <w:name w:val="Index Heading3"/>
    <w:basedOn w:val="Normal"/>
    <w:next w:val="Normal"/>
    <w:rsid w:val="00F94D18"/>
    <w:pPr>
      <w:pBdr>
        <w:top w:val="single" w:sz="12" w:space="0" w:color="auto"/>
      </w:pBdr>
      <w:spacing w:before="360" w:after="240"/>
    </w:pPr>
    <w:rPr>
      <w:b/>
      <w:i/>
      <w:sz w:val="26"/>
      <w:szCs w:val="20"/>
      <w:lang w:val="en-GB" w:eastAsia="en-US"/>
    </w:rPr>
  </w:style>
  <w:style w:type="table" w:customStyle="1" w:styleId="DarkList-Accent62">
    <w:name w:val="Dark List - Accent 62"/>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IndexHeading4">
    <w:name w:val="Index Heading4"/>
    <w:basedOn w:val="Normal"/>
    <w:next w:val="Normal"/>
    <w:rsid w:val="00F94D18"/>
    <w:pPr>
      <w:pBdr>
        <w:top w:val="single" w:sz="12" w:space="0" w:color="auto"/>
      </w:pBdr>
      <w:spacing w:before="360" w:after="240"/>
    </w:pPr>
    <w:rPr>
      <w:b/>
      <w:i/>
      <w:sz w:val="26"/>
      <w:szCs w:val="20"/>
      <w:lang w:val="en-GB" w:eastAsia="en-US"/>
    </w:rPr>
  </w:style>
  <w:style w:type="table" w:customStyle="1" w:styleId="DarkList-Accent63">
    <w:name w:val="Dark List - Accent 63"/>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F94D18"/>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목록 단락1"/>
    <w:basedOn w:val="Normal"/>
    <w:uiPriority w:val="34"/>
    <w:qFormat/>
    <w:rsid w:val="00F94D18"/>
    <w:pPr>
      <w:snapToGrid w:val="0"/>
      <w:spacing w:beforeLines="50" w:after="100" w:afterAutospacing="1" w:line="256" w:lineRule="auto"/>
      <w:ind w:leftChars="400" w:left="840"/>
      <w:jc w:val="both"/>
    </w:pPr>
    <w:rPr>
      <w:szCs w:val="20"/>
      <w:lang w:val="en-GB" w:eastAsia="ja-JP"/>
    </w:rPr>
  </w:style>
  <w:style w:type="character" w:customStyle="1" w:styleId="3GPPAgreementsChar">
    <w:name w:val="3GPP Agreements Char"/>
    <w:link w:val="3GPPAgreements"/>
    <w:qFormat/>
    <w:locked/>
    <w:rsid w:val="00F94D18"/>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F94D18"/>
    <w:pPr>
      <w:numPr>
        <w:numId w:val="37"/>
      </w:numPr>
      <w:spacing w:before="60" w:after="60" w:line="256" w:lineRule="auto"/>
      <w:jc w:val="both"/>
    </w:pPr>
    <w:rPr>
      <w:rFonts w:asciiTheme="minorHAnsi" w:eastAsiaTheme="minorHAnsi" w:hAnsiTheme="minorHAnsi" w:cstheme="minorBidi"/>
      <w:sz w:val="22"/>
      <w:szCs w:val="22"/>
      <w:lang w:val="en-US"/>
    </w:rPr>
  </w:style>
  <w:style w:type="character" w:customStyle="1" w:styleId="3GPPTextChar">
    <w:name w:val="3GPP Text Char"/>
    <w:link w:val="3GPPText"/>
    <w:qFormat/>
    <w:locked/>
    <w:rsid w:val="00F94D18"/>
  </w:style>
  <w:style w:type="paragraph" w:customStyle="1" w:styleId="3GPPText">
    <w:name w:val="3GPP Text"/>
    <w:basedOn w:val="Normal"/>
    <w:link w:val="3GPPTextChar"/>
    <w:qFormat/>
    <w:rsid w:val="00F94D18"/>
    <w:pPr>
      <w:spacing w:before="120" w:after="160" w:line="256" w:lineRule="auto"/>
      <w:jc w:val="both"/>
    </w:pPr>
    <w:rPr>
      <w:rFonts w:ascii="Mincho" w:eastAsia="SimSun" w:hAnsi="Mincho"/>
      <w:sz w:val="20"/>
      <w:szCs w:val="20"/>
      <w:lang w:val="en-US" w:eastAsia="en-US"/>
    </w:rPr>
  </w:style>
  <w:style w:type="character" w:customStyle="1" w:styleId="Style1Char">
    <w:name w:val="Style1 Char"/>
    <w:link w:val="Style1"/>
    <w:qFormat/>
    <w:locked/>
    <w:rsid w:val="00F94D18"/>
    <w:rPr>
      <w:rFonts w:ascii="Malgun Gothic" w:eastAsia="Malgun Gothic" w:hAnsi="Malgun Gothic" w:cs="Batang"/>
    </w:rPr>
  </w:style>
  <w:style w:type="paragraph" w:customStyle="1" w:styleId="Style1">
    <w:name w:val="Style1"/>
    <w:basedOn w:val="Normal"/>
    <w:link w:val="Style1Char"/>
    <w:qFormat/>
    <w:rsid w:val="00F94D18"/>
    <w:pPr>
      <w:spacing w:after="180" w:line="288" w:lineRule="auto"/>
      <w:ind w:firstLine="360"/>
      <w:jc w:val="both"/>
    </w:pPr>
    <w:rPr>
      <w:rFonts w:ascii="Malgun Gothic" w:eastAsia="Malgun Gothic" w:hAnsi="Malgun Gothic" w:cs="Batang"/>
      <w:sz w:val="20"/>
      <w:szCs w:val="20"/>
      <w:lang w:val="en-US" w:eastAsia="en-US"/>
    </w:rPr>
  </w:style>
  <w:style w:type="character" w:customStyle="1" w:styleId="LGTdocChar">
    <w:name w:val="LGTdoc_본문 Char"/>
    <w:link w:val="LGTdoc"/>
    <w:qFormat/>
    <w:locked/>
    <w:rsid w:val="00F94D18"/>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2895803">
      <w:bodyDiv w:val="1"/>
      <w:marLeft w:val="0"/>
      <w:marRight w:val="0"/>
      <w:marTop w:val="0"/>
      <w:marBottom w:val="0"/>
      <w:divBdr>
        <w:top w:val="none" w:sz="0" w:space="0" w:color="auto"/>
        <w:left w:val="none" w:sz="0" w:space="0" w:color="auto"/>
        <w:bottom w:val="none" w:sz="0" w:space="0" w:color="auto"/>
        <w:right w:val="none" w:sz="0" w:space="0" w:color="auto"/>
      </w:divBdr>
      <w:divsChild>
        <w:div w:id="256910319">
          <w:marLeft w:val="0"/>
          <w:marRight w:val="0"/>
          <w:marTop w:val="0"/>
          <w:marBottom w:val="0"/>
          <w:divBdr>
            <w:top w:val="none" w:sz="0" w:space="0" w:color="auto"/>
            <w:left w:val="none" w:sz="0" w:space="0" w:color="auto"/>
            <w:bottom w:val="none" w:sz="0" w:space="0" w:color="auto"/>
            <w:right w:val="none" w:sz="0" w:space="0" w:color="auto"/>
          </w:divBdr>
        </w:div>
        <w:div w:id="642735081">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6412921">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7204880">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sChild>
        <w:div w:id="231934591">
          <w:marLeft w:val="0"/>
          <w:marRight w:val="0"/>
          <w:marTop w:val="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185963">
      <w:bodyDiv w:val="1"/>
      <w:marLeft w:val="0"/>
      <w:marRight w:val="0"/>
      <w:marTop w:val="0"/>
      <w:marBottom w:val="0"/>
      <w:divBdr>
        <w:top w:val="none" w:sz="0" w:space="0" w:color="auto"/>
        <w:left w:val="none" w:sz="0" w:space="0" w:color="auto"/>
        <w:bottom w:val="none" w:sz="0" w:space="0" w:color="auto"/>
        <w:right w:val="none" w:sz="0" w:space="0" w:color="auto"/>
      </w:divBdr>
      <w:divsChild>
        <w:div w:id="30225693">
          <w:marLeft w:val="0"/>
          <w:marRight w:val="0"/>
          <w:marTop w:val="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3830054">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22703581">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560443">
      <w:bodyDiv w:val="1"/>
      <w:marLeft w:val="0"/>
      <w:marRight w:val="0"/>
      <w:marTop w:val="0"/>
      <w:marBottom w:val="0"/>
      <w:divBdr>
        <w:top w:val="none" w:sz="0" w:space="0" w:color="auto"/>
        <w:left w:val="none" w:sz="0" w:space="0" w:color="auto"/>
        <w:bottom w:val="none" w:sz="0" w:space="0" w:color="auto"/>
        <w:right w:val="none" w:sz="0" w:space="0" w:color="auto"/>
      </w:divBdr>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82890739">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3566232">
      <w:bodyDiv w:val="1"/>
      <w:marLeft w:val="0"/>
      <w:marRight w:val="0"/>
      <w:marTop w:val="0"/>
      <w:marBottom w:val="0"/>
      <w:divBdr>
        <w:top w:val="none" w:sz="0" w:space="0" w:color="auto"/>
        <w:left w:val="none" w:sz="0" w:space="0" w:color="auto"/>
        <w:bottom w:val="none" w:sz="0" w:space="0" w:color="auto"/>
        <w:right w:val="none" w:sz="0" w:space="0" w:color="auto"/>
      </w:divBdr>
      <w:divsChild>
        <w:div w:id="1600721199">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8750529">
      <w:bodyDiv w:val="1"/>
      <w:marLeft w:val="0"/>
      <w:marRight w:val="0"/>
      <w:marTop w:val="0"/>
      <w:marBottom w:val="0"/>
      <w:divBdr>
        <w:top w:val="none" w:sz="0" w:space="0" w:color="auto"/>
        <w:left w:val="none" w:sz="0" w:space="0" w:color="auto"/>
        <w:bottom w:val="none" w:sz="0" w:space="0" w:color="auto"/>
        <w:right w:val="none" w:sz="0" w:space="0" w:color="auto"/>
      </w:divBdr>
      <w:divsChild>
        <w:div w:id="995720282">
          <w:marLeft w:val="0"/>
          <w:marRight w:val="0"/>
          <w:marTop w:val="0"/>
          <w:marBottom w:val="0"/>
          <w:divBdr>
            <w:top w:val="none" w:sz="0" w:space="0" w:color="auto"/>
            <w:left w:val="none" w:sz="0" w:space="0" w:color="auto"/>
            <w:bottom w:val="none" w:sz="0" w:space="0" w:color="auto"/>
            <w:right w:val="none" w:sz="0" w:space="0" w:color="auto"/>
          </w:divBdr>
        </w:div>
        <w:div w:id="1084766812">
          <w:marLeft w:val="0"/>
          <w:marRight w:val="0"/>
          <w:marTop w:val="0"/>
          <w:marBottom w:val="0"/>
          <w:divBdr>
            <w:top w:val="none" w:sz="0" w:space="0" w:color="auto"/>
            <w:left w:val="none" w:sz="0" w:space="0" w:color="auto"/>
            <w:bottom w:val="none" w:sz="0" w:space="0" w:color="auto"/>
            <w:right w:val="none" w:sz="0" w:space="0" w:color="auto"/>
          </w:divBdr>
        </w:div>
        <w:div w:id="1672172949">
          <w:marLeft w:val="0"/>
          <w:marRight w:val="0"/>
          <w:marTop w:val="0"/>
          <w:marBottom w:val="0"/>
          <w:divBdr>
            <w:top w:val="none" w:sz="0" w:space="0" w:color="auto"/>
            <w:left w:val="none" w:sz="0" w:space="0" w:color="auto"/>
            <w:bottom w:val="none" w:sz="0" w:space="0" w:color="auto"/>
            <w:right w:val="none" w:sz="0" w:space="0" w:color="auto"/>
          </w:divBdr>
        </w:div>
        <w:div w:id="1561480122">
          <w:marLeft w:val="0"/>
          <w:marRight w:val="0"/>
          <w:marTop w:val="0"/>
          <w:marBottom w:val="0"/>
          <w:divBdr>
            <w:top w:val="none" w:sz="0" w:space="0" w:color="auto"/>
            <w:left w:val="none" w:sz="0" w:space="0" w:color="auto"/>
            <w:bottom w:val="none" w:sz="0" w:space="0" w:color="auto"/>
            <w:right w:val="none" w:sz="0" w:space="0" w:color="auto"/>
          </w:divBdr>
        </w:div>
      </w:divsChild>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58114394">
      <w:bodyDiv w:val="1"/>
      <w:marLeft w:val="0"/>
      <w:marRight w:val="0"/>
      <w:marTop w:val="0"/>
      <w:marBottom w:val="0"/>
      <w:divBdr>
        <w:top w:val="none" w:sz="0" w:space="0" w:color="auto"/>
        <w:left w:val="none" w:sz="0" w:space="0" w:color="auto"/>
        <w:bottom w:val="none" w:sz="0" w:space="0" w:color="auto"/>
        <w:right w:val="none" w:sz="0" w:space="0" w:color="auto"/>
      </w:divBdr>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9710449">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77145255">
      <w:bodyDiv w:val="1"/>
      <w:marLeft w:val="0"/>
      <w:marRight w:val="0"/>
      <w:marTop w:val="0"/>
      <w:marBottom w:val="0"/>
      <w:divBdr>
        <w:top w:val="none" w:sz="0" w:space="0" w:color="auto"/>
        <w:left w:val="none" w:sz="0" w:space="0" w:color="auto"/>
        <w:bottom w:val="none" w:sz="0" w:space="0" w:color="auto"/>
        <w:right w:val="none" w:sz="0" w:space="0" w:color="auto"/>
      </w:divBdr>
      <w:divsChild>
        <w:div w:id="290476412">
          <w:marLeft w:val="0"/>
          <w:marRight w:val="0"/>
          <w:marTop w:val="0"/>
          <w:marBottom w:val="0"/>
          <w:divBdr>
            <w:top w:val="none" w:sz="0" w:space="0" w:color="auto"/>
            <w:left w:val="none" w:sz="0" w:space="0" w:color="auto"/>
            <w:bottom w:val="none" w:sz="0" w:space="0" w:color="auto"/>
            <w:right w:val="none" w:sz="0" w:space="0" w:color="auto"/>
          </w:divBdr>
        </w:div>
        <w:div w:id="656422278">
          <w:marLeft w:val="0"/>
          <w:marRight w:val="0"/>
          <w:marTop w:val="0"/>
          <w:marBottom w:val="0"/>
          <w:divBdr>
            <w:top w:val="none" w:sz="0" w:space="0" w:color="auto"/>
            <w:left w:val="none" w:sz="0" w:space="0" w:color="auto"/>
            <w:bottom w:val="none" w:sz="0" w:space="0" w:color="auto"/>
            <w:right w:val="none" w:sz="0" w:space="0" w:color="auto"/>
          </w:divBdr>
        </w:div>
        <w:div w:id="1888099375">
          <w:marLeft w:val="0"/>
          <w:marRight w:val="0"/>
          <w:marTop w:val="0"/>
          <w:marBottom w:val="0"/>
          <w:divBdr>
            <w:top w:val="none" w:sz="0" w:space="0" w:color="auto"/>
            <w:left w:val="none" w:sz="0" w:space="0" w:color="auto"/>
            <w:bottom w:val="none" w:sz="0" w:space="0" w:color="auto"/>
            <w:right w:val="none" w:sz="0" w:space="0" w:color="auto"/>
          </w:divBdr>
        </w:div>
        <w:div w:id="1369377415">
          <w:marLeft w:val="0"/>
          <w:marRight w:val="0"/>
          <w:marTop w:val="0"/>
          <w:marBottom w:val="0"/>
          <w:divBdr>
            <w:top w:val="none" w:sz="0" w:space="0" w:color="auto"/>
            <w:left w:val="none" w:sz="0" w:space="0" w:color="auto"/>
            <w:bottom w:val="none" w:sz="0" w:space="0" w:color="auto"/>
            <w:right w:val="none" w:sz="0" w:space="0" w:color="auto"/>
          </w:divBdr>
        </w:div>
      </w:divsChild>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18111">
      <w:bodyDiv w:val="1"/>
      <w:marLeft w:val="0"/>
      <w:marRight w:val="0"/>
      <w:marTop w:val="0"/>
      <w:marBottom w:val="0"/>
      <w:divBdr>
        <w:top w:val="none" w:sz="0" w:space="0" w:color="auto"/>
        <w:left w:val="none" w:sz="0" w:space="0" w:color="auto"/>
        <w:bottom w:val="none" w:sz="0" w:space="0" w:color="auto"/>
        <w:right w:val="none" w:sz="0" w:space="0" w:color="auto"/>
      </w:divBdr>
      <w:divsChild>
        <w:div w:id="2083015931">
          <w:marLeft w:val="0"/>
          <w:marRight w:val="0"/>
          <w:marTop w:val="0"/>
          <w:marBottom w:val="0"/>
          <w:divBdr>
            <w:top w:val="none" w:sz="0" w:space="0" w:color="auto"/>
            <w:left w:val="none" w:sz="0" w:space="0" w:color="auto"/>
            <w:bottom w:val="none" w:sz="0" w:space="0" w:color="auto"/>
            <w:right w:val="none" w:sz="0" w:space="0" w:color="auto"/>
          </w:divBdr>
        </w:div>
      </w:divsChild>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082054">
      <w:bodyDiv w:val="1"/>
      <w:marLeft w:val="0"/>
      <w:marRight w:val="0"/>
      <w:marTop w:val="0"/>
      <w:marBottom w:val="0"/>
      <w:divBdr>
        <w:top w:val="none" w:sz="0" w:space="0" w:color="auto"/>
        <w:left w:val="none" w:sz="0" w:space="0" w:color="auto"/>
        <w:bottom w:val="none" w:sz="0" w:space="0" w:color="auto"/>
        <w:right w:val="none" w:sz="0" w:space="0" w:color="auto"/>
      </w:divBdr>
      <w:divsChild>
        <w:div w:id="318315422">
          <w:marLeft w:val="0"/>
          <w:marRight w:val="0"/>
          <w:marTop w:val="0"/>
          <w:marBottom w:val="0"/>
          <w:divBdr>
            <w:top w:val="none" w:sz="0" w:space="0" w:color="auto"/>
            <w:left w:val="none" w:sz="0" w:space="0" w:color="auto"/>
            <w:bottom w:val="none" w:sz="0" w:space="0" w:color="auto"/>
            <w:right w:val="none" w:sz="0" w:space="0" w:color="auto"/>
          </w:divBdr>
        </w:div>
        <w:div w:id="122428919">
          <w:marLeft w:val="0"/>
          <w:marRight w:val="0"/>
          <w:marTop w:val="0"/>
          <w:marBottom w:val="0"/>
          <w:divBdr>
            <w:top w:val="none" w:sz="0" w:space="0" w:color="auto"/>
            <w:left w:val="none" w:sz="0" w:space="0" w:color="auto"/>
            <w:bottom w:val="none" w:sz="0" w:space="0" w:color="auto"/>
            <w:right w:val="none" w:sz="0" w:space="0" w:color="auto"/>
          </w:divBdr>
        </w:div>
        <w:div w:id="226576492">
          <w:marLeft w:val="0"/>
          <w:marRight w:val="0"/>
          <w:marTop w:val="0"/>
          <w:marBottom w:val="0"/>
          <w:divBdr>
            <w:top w:val="none" w:sz="0" w:space="0" w:color="auto"/>
            <w:left w:val="none" w:sz="0" w:space="0" w:color="auto"/>
            <w:bottom w:val="none" w:sz="0" w:space="0" w:color="auto"/>
            <w:right w:val="none" w:sz="0" w:space="0" w:color="auto"/>
          </w:divBdr>
        </w:div>
        <w:div w:id="2136635881">
          <w:marLeft w:val="0"/>
          <w:marRight w:val="0"/>
          <w:marTop w:val="0"/>
          <w:marBottom w:val="0"/>
          <w:divBdr>
            <w:top w:val="none" w:sz="0" w:space="0" w:color="auto"/>
            <w:left w:val="none" w:sz="0" w:space="0" w:color="auto"/>
            <w:bottom w:val="none" w:sz="0" w:space="0" w:color="auto"/>
            <w:right w:val="none" w:sz="0" w:space="0" w:color="auto"/>
          </w:divBdr>
        </w:div>
        <w:div w:id="195241035">
          <w:marLeft w:val="0"/>
          <w:marRight w:val="0"/>
          <w:marTop w:val="0"/>
          <w:marBottom w:val="0"/>
          <w:divBdr>
            <w:top w:val="none" w:sz="0" w:space="0" w:color="auto"/>
            <w:left w:val="none" w:sz="0" w:space="0" w:color="auto"/>
            <w:bottom w:val="none" w:sz="0" w:space="0" w:color="auto"/>
            <w:right w:val="none" w:sz="0" w:space="0" w:color="auto"/>
          </w:divBdr>
        </w:div>
        <w:div w:id="1440756685">
          <w:marLeft w:val="0"/>
          <w:marRight w:val="0"/>
          <w:marTop w:val="0"/>
          <w:marBottom w:val="0"/>
          <w:divBdr>
            <w:top w:val="none" w:sz="0" w:space="0" w:color="auto"/>
            <w:left w:val="none" w:sz="0" w:space="0" w:color="auto"/>
            <w:bottom w:val="none" w:sz="0" w:space="0" w:color="auto"/>
            <w:right w:val="none" w:sz="0" w:space="0" w:color="auto"/>
          </w:divBdr>
        </w:div>
        <w:div w:id="1502238443">
          <w:marLeft w:val="0"/>
          <w:marRight w:val="0"/>
          <w:marTop w:val="0"/>
          <w:marBottom w:val="0"/>
          <w:divBdr>
            <w:top w:val="none" w:sz="0" w:space="0" w:color="auto"/>
            <w:left w:val="none" w:sz="0" w:space="0" w:color="auto"/>
            <w:bottom w:val="none" w:sz="0" w:space="0" w:color="auto"/>
            <w:right w:val="none" w:sz="0" w:space="0" w:color="auto"/>
          </w:divBdr>
        </w:div>
        <w:div w:id="684867127">
          <w:marLeft w:val="0"/>
          <w:marRight w:val="0"/>
          <w:marTop w:val="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41791">
      <w:bodyDiv w:val="1"/>
      <w:marLeft w:val="0"/>
      <w:marRight w:val="0"/>
      <w:marTop w:val="0"/>
      <w:marBottom w:val="0"/>
      <w:divBdr>
        <w:top w:val="none" w:sz="0" w:space="0" w:color="auto"/>
        <w:left w:val="none" w:sz="0" w:space="0" w:color="auto"/>
        <w:bottom w:val="none" w:sz="0" w:space="0" w:color="auto"/>
        <w:right w:val="none" w:sz="0" w:space="0" w:color="auto"/>
      </w:divBdr>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3808484">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740304">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2051390">
      <w:bodyDiv w:val="1"/>
      <w:marLeft w:val="0"/>
      <w:marRight w:val="0"/>
      <w:marTop w:val="0"/>
      <w:marBottom w:val="0"/>
      <w:divBdr>
        <w:top w:val="none" w:sz="0" w:space="0" w:color="auto"/>
        <w:left w:val="none" w:sz="0" w:space="0" w:color="auto"/>
        <w:bottom w:val="none" w:sz="0" w:space="0" w:color="auto"/>
        <w:right w:val="none" w:sz="0" w:space="0" w:color="auto"/>
      </w:divBdr>
      <w:divsChild>
        <w:div w:id="852838034">
          <w:marLeft w:val="0"/>
          <w:marRight w:val="0"/>
          <w:marTop w:val="0"/>
          <w:marBottom w:val="0"/>
          <w:divBdr>
            <w:top w:val="none" w:sz="0" w:space="0" w:color="auto"/>
            <w:left w:val="none" w:sz="0" w:space="0" w:color="auto"/>
            <w:bottom w:val="none" w:sz="0" w:space="0" w:color="auto"/>
            <w:right w:val="none" w:sz="0" w:space="0" w:color="auto"/>
          </w:divBdr>
        </w:div>
        <w:div w:id="2113013600">
          <w:marLeft w:val="0"/>
          <w:marRight w:val="0"/>
          <w:marTop w:val="0"/>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953128">
      <w:bodyDiv w:val="1"/>
      <w:marLeft w:val="0"/>
      <w:marRight w:val="0"/>
      <w:marTop w:val="0"/>
      <w:marBottom w:val="0"/>
      <w:divBdr>
        <w:top w:val="none" w:sz="0" w:space="0" w:color="auto"/>
        <w:left w:val="none" w:sz="0" w:space="0" w:color="auto"/>
        <w:bottom w:val="none" w:sz="0" w:space="0" w:color="auto"/>
        <w:right w:val="none" w:sz="0" w:space="0" w:color="auto"/>
      </w:divBdr>
      <w:divsChild>
        <w:div w:id="361440515">
          <w:marLeft w:val="0"/>
          <w:marRight w:val="0"/>
          <w:marTop w:val="0"/>
          <w:marBottom w:val="0"/>
          <w:divBdr>
            <w:top w:val="none" w:sz="0" w:space="0" w:color="auto"/>
            <w:left w:val="none" w:sz="0" w:space="0" w:color="auto"/>
            <w:bottom w:val="none" w:sz="0" w:space="0" w:color="auto"/>
            <w:right w:val="none" w:sz="0" w:space="0" w:color="auto"/>
          </w:divBdr>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2.xml><?xml version="1.0" encoding="utf-8"?>
<b:Sources xmlns:b="http://schemas.openxmlformats.org/officeDocument/2006/bibliography" xmlns="http://schemas.openxmlformats.org/officeDocument/2006/bibliography" SelectedStyle="\APA.XSL" StyleName="APA" Version="0"/>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2.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1453</TotalTime>
  <Pages>2</Pages>
  <Words>526</Words>
  <Characters>3000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3519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110</cp:revision>
  <cp:lastPrinted>2019-08-16T17:50:00Z</cp:lastPrinted>
  <dcterms:created xsi:type="dcterms:W3CDTF">2022-02-10T06:03:00Z</dcterms:created>
  <dcterms:modified xsi:type="dcterms:W3CDTF">2022-09-30T15:12:00Z</dcterms:modified>
  <cp:category/>
</cp:coreProperties>
</file>